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footer3.xml" ContentType="application/vnd.openxmlformats-officedocument.wordprocessingml.footer+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header5.xml" ContentType="application/vnd.openxmlformats-officedocument.wordprocessingml.header+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header3.xml" ContentType="application/vnd.openxmlformats-officedocument.wordprocessingml.header+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6F0" w:rsidRPr="00E03299" w:rsidRDefault="00EA16F0" w:rsidP="00A13EF0">
      <w:pPr>
        <w:widowControl w:val="0"/>
        <w:pBdr>
          <w:top w:val="thinThickThinSmallGap" w:sz="24" w:space="0" w:color="auto"/>
        </w:pBdr>
        <w:spacing w:after="0"/>
        <w:rPr>
          <w:szCs w:val="24"/>
        </w:rPr>
      </w:pPr>
    </w:p>
    <w:p w:rsidR="00F60340" w:rsidRPr="006A32D2" w:rsidRDefault="00423884" w:rsidP="00A13EF0">
      <w:pPr>
        <w:widowControl w:val="0"/>
        <w:rPr>
          <w:color w:val="162BEE"/>
        </w:rPr>
      </w:pPr>
      <w:r w:rsidRPr="006A32D2">
        <w:rPr>
          <w:color w:val="162BEE"/>
        </w:rPr>
        <w:t>This template has been developed to be used in</w:t>
      </w:r>
      <w:r w:rsidR="00701ED1" w:rsidRPr="006A32D2">
        <w:rPr>
          <w:color w:val="162BEE"/>
        </w:rPr>
        <w:t xml:space="preserve"> conjunction with the Coast Guard Bridge Permit Application Guide</w:t>
      </w:r>
      <w:r w:rsidRPr="006A32D2">
        <w:rPr>
          <w:color w:val="162BEE"/>
        </w:rPr>
        <w:t xml:space="preserve"> (BPAG)</w:t>
      </w:r>
      <w:r w:rsidR="00701ED1" w:rsidRPr="006A32D2">
        <w:rPr>
          <w:color w:val="162BEE"/>
        </w:rPr>
        <w:t xml:space="preserve">, COMDTPUB </w:t>
      </w:r>
      <w:proofErr w:type="gramStart"/>
      <w:r w:rsidR="00701ED1" w:rsidRPr="006A32D2">
        <w:rPr>
          <w:color w:val="162BEE"/>
        </w:rPr>
        <w:t>P16591.3(</w:t>
      </w:r>
      <w:proofErr w:type="gramEnd"/>
      <w:r w:rsidR="00701ED1" w:rsidRPr="006A32D2">
        <w:rPr>
          <w:color w:val="162BEE"/>
        </w:rPr>
        <w:t>series), to complete</w:t>
      </w:r>
      <w:r w:rsidR="0093592A" w:rsidRPr="006A32D2">
        <w:rPr>
          <w:color w:val="162BEE"/>
        </w:rPr>
        <w:t xml:space="preserve"> </w:t>
      </w:r>
      <w:r w:rsidR="00ED22A7" w:rsidRPr="006A32D2">
        <w:rPr>
          <w:color w:val="162BEE"/>
        </w:rPr>
        <w:t>the application material required by S</w:t>
      </w:r>
      <w:r w:rsidR="0093592A" w:rsidRPr="006A32D2">
        <w:rPr>
          <w:color w:val="162BEE"/>
        </w:rPr>
        <w:t xml:space="preserve">ection </w:t>
      </w:r>
      <w:r w:rsidR="00ED22A7" w:rsidRPr="006A32D2">
        <w:rPr>
          <w:color w:val="162BEE"/>
        </w:rPr>
        <w:t>3</w:t>
      </w:r>
      <w:r w:rsidR="0093592A" w:rsidRPr="006A32D2">
        <w:rPr>
          <w:color w:val="162BEE"/>
        </w:rPr>
        <w:t xml:space="preserve"> </w:t>
      </w:r>
      <w:r w:rsidR="00FA59CC" w:rsidRPr="006A32D2">
        <w:rPr>
          <w:color w:val="162BEE"/>
        </w:rPr>
        <w:t xml:space="preserve">of the </w:t>
      </w:r>
      <w:r w:rsidR="00ED22A7" w:rsidRPr="006A32D2">
        <w:rPr>
          <w:color w:val="162BEE"/>
        </w:rPr>
        <w:t xml:space="preserve">BPAG for an </w:t>
      </w:r>
      <w:r w:rsidR="00701ED1" w:rsidRPr="006A32D2">
        <w:rPr>
          <w:color w:val="162BEE"/>
        </w:rPr>
        <w:t>application for a Coast Guard bridge permit or permit amendment.</w:t>
      </w:r>
      <w:r w:rsidR="00A50EBC" w:rsidRPr="006A32D2">
        <w:rPr>
          <w:color w:val="162BEE"/>
        </w:rPr>
        <w:t xml:space="preserve"> It is permissible to copy and paste this template onto letterhead before submitting to the Coast Guard.</w:t>
      </w:r>
      <w:r w:rsidR="00436D53">
        <w:rPr>
          <w:color w:val="162BEE"/>
        </w:rPr>
        <w:t xml:space="preserve">  Please do not delete any language from the template.  Double clicking on a box allows you to check/uncheck it.</w:t>
      </w:r>
    </w:p>
    <w:p w:rsidR="000A7392" w:rsidRPr="00CB734A" w:rsidRDefault="00FB0644" w:rsidP="00D628B8">
      <w:pPr>
        <w:widowControl w:val="0"/>
        <w:rPr>
          <w:szCs w:val="24"/>
        </w:rPr>
      </w:pPr>
      <w:r w:rsidRPr="00CB734A">
        <w:rPr>
          <w:szCs w:val="24"/>
        </w:rPr>
        <w:t>Salutation (i.e. Dear Sir</w:t>
      </w:r>
      <w:r w:rsidR="00BE248F" w:rsidRPr="00CB734A">
        <w:rPr>
          <w:szCs w:val="24"/>
        </w:rPr>
        <w:t>/Ma’am</w:t>
      </w:r>
      <w:r w:rsidRPr="00CB734A">
        <w:rPr>
          <w:szCs w:val="24"/>
        </w:rPr>
        <w:t>)</w:t>
      </w:r>
      <w:r w:rsidR="004E7A72" w:rsidRPr="00CB734A">
        <w:rPr>
          <w:szCs w:val="24"/>
        </w:rPr>
        <w:t>:</w:t>
      </w:r>
    </w:p>
    <w:p w:rsidR="000A7392" w:rsidRPr="00CB734A" w:rsidRDefault="00FB0644" w:rsidP="00D628B8">
      <w:pPr>
        <w:widowControl w:val="0"/>
        <w:rPr>
          <w:szCs w:val="24"/>
        </w:rPr>
      </w:pPr>
      <w:r w:rsidRPr="00CB734A">
        <w:rPr>
          <w:szCs w:val="24"/>
        </w:rPr>
        <w:t xml:space="preserve">Application is hereby made for a Coast Guard </w:t>
      </w:r>
      <w:r w:rsidR="00170376" w:rsidRPr="00CB734A">
        <w:rPr>
          <w:szCs w:val="24"/>
        </w:rPr>
        <w:t>b</w:t>
      </w:r>
      <w:r w:rsidRPr="00CB734A">
        <w:rPr>
          <w:szCs w:val="24"/>
        </w:rPr>
        <w:t xml:space="preserve">ridge </w:t>
      </w:r>
      <w:r w:rsidR="00170376" w:rsidRPr="00CB734A">
        <w:rPr>
          <w:szCs w:val="24"/>
        </w:rPr>
        <w:t>p</w:t>
      </w:r>
      <w:r w:rsidRPr="00CB734A">
        <w:rPr>
          <w:szCs w:val="24"/>
        </w:rPr>
        <w:t>ermit</w:t>
      </w:r>
      <w:r w:rsidR="00ED22A7">
        <w:rPr>
          <w:szCs w:val="24"/>
        </w:rPr>
        <w:t xml:space="preserve"> (</w:t>
      </w:r>
      <w:r w:rsidR="004D44B4">
        <w:rPr>
          <w:szCs w:val="24"/>
        </w:rPr>
        <w:t xml:space="preserve">or </w:t>
      </w:r>
      <w:r w:rsidR="00243EE4">
        <w:rPr>
          <w:szCs w:val="24"/>
        </w:rPr>
        <w:t xml:space="preserve">permit </w:t>
      </w:r>
      <w:r w:rsidR="00ED22A7">
        <w:rPr>
          <w:szCs w:val="24"/>
        </w:rPr>
        <w:t>amendment)</w:t>
      </w:r>
      <w:r w:rsidRPr="00CB734A">
        <w:rPr>
          <w:szCs w:val="24"/>
        </w:rPr>
        <w:t>.</w:t>
      </w:r>
    </w:p>
    <w:p w:rsidR="00235BD7" w:rsidRDefault="00ED4181" w:rsidP="00D628B8">
      <w:pPr>
        <w:pStyle w:val="Heading2"/>
        <w:ind w:left="360"/>
      </w:pPr>
      <w:r w:rsidRPr="00CB734A">
        <w:t>ADMINISTRATIVE AND NAVIGATION INFORMATION</w:t>
      </w:r>
    </w:p>
    <w:p w:rsidR="002C41F8" w:rsidRPr="00E85685" w:rsidRDefault="002C41F8" w:rsidP="00D628B8">
      <w:pPr>
        <w:pStyle w:val="Heading3"/>
        <w:tabs>
          <w:tab w:val="clear" w:pos="720"/>
        </w:tabs>
      </w:pPr>
      <w:r>
        <w:t>Application Date:</w:t>
      </w:r>
    </w:p>
    <w:p w:rsidR="000A7392" w:rsidRPr="00E85685" w:rsidRDefault="00FB0644" w:rsidP="00A13EF0">
      <w:pPr>
        <w:pStyle w:val="Heading4"/>
        <w:keepNext w:val="0"/>
        <w:widowControl w:val="0"/>
      </w:pPr>
      <w:bookmarkStart w:id="0" w:name="_Toc293325144"/>
      <w:r w:rsidRPr="00E85685">
        <w:t>Applicant information:</w:t>
      </w:r>
      <w:bookmarkEnd w:id="0"/>
    </w:p>
    <w:p w:rsidR="00F60340" w:rsidRPr="00E85685" w:rsidRDefault="00FB0644" w:rsidP="00783DF3">
      <w:pPr>
        <w:pStyle w:val="Heading5"/>
        <w:keepNext w:val="0"/>
        <w:widowControl w:val="0"/>
        <w:numPr>
          <w:ilvl w:val="0"/>
          <w:numId w:val="33"/>
        </w:numPr>
        <w:ind w:left="1440"/>
      </w:pPr>
      <w:bookmarkStart w:id="1" w:name="_Toc293325145"/>
      <w:r w:rsidRPr="00E85685">
        <w:t>Name</w:t>
      </w:r>
      <w:bookmarkEnd w:id="1"/>
      <w:r w:rsidR="00731611">
        <w:t>:</w:t>
      </w:r>
    </w:p>
    <w:p w:rsidR="00F60340" w:rsidRPr="00E85685" w:rsidRDefault="00FB0644" w:rsidP="00783DF3">
      <w:pPr>
        <w:pStyle w:val="Heading5"/>
        <w:keepNext w:val="0"/>
        <w:widowControl w:val="0"/>
        <w:numPr>
          <w:ilvl w:val="0"/>
          <w:numId w:val="33"/>
        </w:numPr>
        <w:ind w:left="1440"/>
      </w:pPr>
      <w:bookmarkStart w:id="2" w:name="_Toc293325146"/>
      <w:r w:rsidRPr="00E85685">
        <w:t>Address</w:t>
      </w:r>
      <w:bookmarkEnd w:id="2"/>
      <w:r w:rsidR="00731611">
        <w:t>:</w:t>
      </w:r>
    </w:p>
    <w:p w:rsidR="00C8700A" w:rsidRPr="00E85685" w:rsidRDefault="00FB0644" w:rsidP="00783DF3">
      <w:pPr>
        <w:pStyle w:val="Heading5"/>
        <w:keepNext w:val="0"/>
        <w:widowControl w:val="0"/>
        <w:numPr>
          <w:ilvl w:val="0"/>
          <w:numId w:val="33"/>
        </w:numPr>
        <w:ind w:left="1440"/>
      </w:pPr>
      <w:bookmarkStart w:id="3" w:name="_Toc293325147"/>
      <w:r w:rsidRPr="00E85685">
        <w:t>Telephone number</w:t>
      </w:r>
      <w:bookmarkEnd w:id="3"/>
      <w:r w:rsidR="00731611">
        <w:t>:</w:t>
      </w:r>
    </w:p>
    <w:p w:rsidR="00C8700A" w:rsidRPr="00E85685" w:rsidRDefault="00FB0644" w:rsidP="00783DF3">
      <w:pPr>
        <w:pStyle w:val="Heading5"/>
        <w:keepNext w:val="0"/>
        <w:widowControl w:val="0"/>
        <w:numPr>
          <w:ilvl w:val="0"/>
          <w:numId w:val="33"/>
        </w:numPr>
        <w:ind w:left="1440"/>
      </w:pPr>
      <w:bookmarkStart w:id="4" w:name="_Toc293325148"/>
      <w:r w:rsidRPr="00E85685">
        <w:t>Email address</w:t>
      </w:r>
      <w:bookmarkEnd w:id="4"/>
      <w:r w:rsidR="00731611">
        <w:t>:</w:t>
      </w:r>
    </w:p>
    <w:p w:rsidR="000A7392" w:rsidRPr="00E85685" w:rsidRDefault="00FB0644" w:rsidP="00A13EF0">
      <w:pPr>
        <w:pStyle w:val="Heading4"/>
        <w:keepNext w:val="0"/>
        <w:widowControl w:val="0"/>
      </w:pPr>
      <w:bookmarkStart w:id="5" w:name="_Toc293325149"/>
      <w:r w:rsidRPr="00E85685">
        <w:t>Consultant/Agent information (if employed):</w:t>
      </w:r>
      <w:bookmarkEnd w:id="5"/>
    </w:p>
    <w:p w:rsidR="00F60340" w:rsidRPr="00E85685" w:rsidRDefault="00FB0644" w:rsidP="00783DF3">
      <w:pPr>
        <w:pStyle w:val="Heading5"/>
        <w:keepNext w:val="0"/>
        <w:widowControl w:val="0"/>
        <w:numPr>
          <w:ilvl w:val="0"/>
          <w:numId w:val="32"/>
        </w:numPr>
        <w:ind w:left="1440"/>
        <w:jc w:val="both"/>
      </w:pPr>
      <w:bookmarkStart w:id="6" w:name="_Toc293325150"/>
      <w:r w:rsidRPr="00E85685">
        <w:t>Name</w:t>
      </w:r>
      <w:bookmarkEnd w:id="6"/>
      <w:r w:rsidR="00B37F28">
        <w:t xml:space="preserve"> (company or individual)</w:t>
      </w:r>
      <w:r w:rsidR="00731611">
        <w:t>:</w:t>
      </w:r>
    </w:p>
    <w:p w:rsidR="00C8700A" w:rsidRPr="00E85685" w:rsidRDefault="00FB0644" w:rsidP="00783DF3">
      <w:pPr>
        <w:pStyle w:val="Heading5"/>
        <w:keepNext w:val="0"/>
        <w:widowControl w:val="0"/>
        <w:numPr>
          <w:ilvl w:val="0"/>
          <w:numId w:val="32"/>
        </w:numPr>
        <w:ind w:left="1440"/>
        <w:jc w:val="both"/>
      </w:pPr>
      <w:bookmarkStart w:id="7" w:name="_Toc293325151"/>
      <w:r w:rsidRPr="00E85685">
        <w:t>Address</w:t>
      </w:r>
      <w:bookmarkEnd w:id="7"/>
      <w:r w:rsidR="00731611">
        <w:t>:</w:t>
      </w:r>
    </w:p>
    <w:p w:rsidR="00A13EF0" w:rsidRDefault="00FB0644" w:rsidP="00783DF3">
      <w:pPr>
        <w:pStyle w:val="Heading5"/>
        <w:keepNext w:val="0"/>
        <w:widowControl w:val="0"/>
        <w:numPr>
          <w:ilvl w:val="0"/>
          <w:numId w:val="32"/>
        </w:numPr>
        <w:ind w:left="1440"/>
        <w:jc w:val="both"/>
      </w:pPr>
      <w:bookmarkStart w:id="8" w:name="_Toc293325152"/>
      <w:r w:rsidRPr="00E85685">
        <w:t>Telephone number</w:t>
      </w:r>
      <w:bookmarkEnd w:id="8"/>
      <w:r w:rsidR="00731611">
        <w:t>:</w:t>
      </w:r>
      <w:bookmarkStart w:id="9" w:name="_Toc293325153"/>
    </w:p>
    <w:p w:rsidR="00A13EF0" w:rsidRDefault="00FB0644" w:rsidP="00783DF3">
      <w:pPr>
        <w:pStyle w:val="Heading5"/>
        <w:keepNext w:val="0"/>
        <w:widowControl w:val="0"/>
        <w:numPr>
          <w:ilvl w:val="0"/>
          <w:numId w:val="32"/>
        </w:numPr>
        <w:ind w:left="1440"/>
        <w:jc w:val="both"/>
      </w:pPr>
      <w:r w:rsidRPr="00E85685">
        <w:t>Email address</w:t>
      </w:r>
      <w:bookmarkEnd w:id="9"/>
      <w:r w:rsidR="00731611">
        <w:t>:</w:t>
      </w:r>
    </w:p>
    <w:p w:rsidR="00D11FA7" w:rsidRPr="000E3011" w:rsidRDefault="008D0BE6" w:rsidP="00783DF3">
      <w:pPr>
        <w:pStyle w:val="Heading5"/>
        <w:keepNext w:val="0"/>
        <w:widowControl w:val="0"/>
        <w:numPr>
          <w:ilvl w:val="0"/>
          <w:numId w:val="32"/>
        </w:numPr>
        <w:ind w:left="1440"/>
      </w:pPr>
      <w:r>
        <w:t xml:space="preserve">Letter authorizing </w:t>
      </w:r>
      <w:r w:rsidR="00462B9D">
        <w:t>a</w:t>
      </w:r>
      <w:r>
        <w:t xml:space="preserve"> consultant/agent to obtain permits on behalf of the applicant</w:t>
      </w:r>
      <w:r w:rsidR="00462B9D">
        <w:t xml:space="preserve"> included:  </w:t>
      </w:r>
      <w:r w:rsidR="001F3CB5" w:rsidRPr="001F3CB5">
        <w:t xml:space="preserve"> </w:t>
      </w:r>
      <w:r w:rsidR="00C56DF2" w:rsidRPr="00EB222D">
        <w:fldChar w:fldCharType="begin">
          <w:ffData>
            <w:name w:val="Check4"/>
            <w:enabled/>
            <w:calcOnExit w:val="0"/>
            <w:checkBox>
              <w:sizeAuto/>
              <w:default w:val="0"/>
            </w:checkBox>
          </w:ffData>
        </w:fldChar>
      </w:r>
      <w:r w:rsidR="00462B9D" w:rsidRPr="00EB222D">
        <w:instrText xml:space="preserve"> FORMCHECKBOX </w:instrText>
      </w:r>
      <w:r w:rsidR="00C56DF2">
        <w:fldChar w:fldCharType="separate"/>
      </w:r>
      <w:r w:rsidR="00C56DF2" w:rsidRPr="00EB222D">
        <w:fldChar w:fldCharType="end"/>
      </w:r>
      <w:r w:rsidR="00462B9D" w:rsidRPr="00EB222D">
        <w:t xml:space="preserve">  </w:t>
      </w:r>
      <w:r w:rsidR="00462B9D">
        <w:t xml:space="preserve">Yes   </w:t>
      </w:r>
      <w:r w:rsidR="00C56DF2" w:rsidRPr="00EB222D">
        <w:fldChar w:fldCharType="begin">
          <w:ffData>
            <w:name w:val=""/>
            <w:enabled/>
            <w:calcOnExit w:val="0"/>
            <w:checkBox>
              <w:sizeAuto/>
              <w:default w:val="0"/>
            </w:checkBox>
          </w:ffData>
        </w:fldChar>
      </w:r>
      <w:r w:rsidR="00462B9D" w:rsidRPr="00EB222D">
        <w:instrText xml:space="preserve"> FORMCHECKBOX </w:instrText>
      </w:r>
      <w:r w:rsidR="00C56DF2">
        <w:fldChar w:fldCharType="separate"/>
      </w:r>
      <w:r w:rsidR="00C56DF2" w:rsidRPr="00EB222D">
        <w:fldChar w:fldCharType="end"/>
      </w:r>
      <w:r w:rsidR="00462B9D" w:rsidRPr="00EB222D">
        <w:t xml:space="preserve">  No</w:t>
      </w:r>
      <w:r w:rsidR="00462B9D" w:rsidRPr="005479F2">
        <w:t xml:space="preserve"> </w:t>
      </w:r>
    </w:p>
    <w:p w:rsidR="000A7392" w:rsidRPr="00E85685" w:rsidRDefault="006F5E58" w:rsidP="00A13EF0">
      <w:pPr>
        <w:pStyle w:val="Heading4"/>
        <w:keepNext w:val="0"/>
        <w:widowControl w:val="0"/>
      </w:pPr>
      <w:bookmarkStart w:id="10" w:name="_Toc293325154"/>
      <w:r>
        <w:t xml:space="preserve">Name of </w:t>
      </w:r>
      <w:r w:rsidR="00FB0644" w:rsidRPr="00E85685">
        <w:t xml:space="preserve">Proposed </w:t>
      </w:r>
      <w:r w:rsidR="00F13601">
        <w:t>Bridge(s)</w:t>
      </w:r>
      <w:r w:rsidR="00FB0644" w:rsidRPr="00E85685">
        <w:t>:</w:t>
      </w:r>
      <w:bookmarkEnd w:id="10"/>
    </w:p>
    <w:p w:rsidR="00C8700A" w:rsidRPr="00E85685" w:rsidRDefault="00FB0644" w:rsidP="00783DF3">
      <w:pPr>
        <w:pStyle w:val="Heading5"/>
        <w:keepNext w:val="0"/>
        <w:widowControl w:val="0"/>
        <w:numPr>
          <w:ilvl w:val="0"/>
          <w:numId w:val="31"/>
        </w:numPr>
        <w:ind w:left="1440"/>
      </w:pPr>
      <w:bookmarkStart w:id="11" w:name="_Toc293325156"/>
      <w:r w:rsidRPr="00E85685">
        <w:t xml:space="preserve">Name of the waterway that the </w:t>
      </w:r>
      <w:r w:rsidR="00EF2DCB">
        <w:t>bridge(s)</w:t>
      </w:r>
      <w:r w:rsidRPr="00E85685">
        <w:t xml:space="preserve"> </w:t>
      </w:r>
      <w:r w:rsidR="00FB32B3">
        <w:t xml:space="preserve">would </w:t>
      </w:r>
      <w:r w:rsidRPr="00E85685">
        <w:t>cross</w:t>
      </w:r>
      <w:bookmarkEnd w:id="11"/>
      <w:r w:rsidR="00A43DB3">
        <w:t>:</w:t>
      </w:r>
    </w:p>
    <w:p w:rsidR="00C8700A" w:rsidRPr="00E85685" w:rsidRDefault="00FB0644" w:rsidP="00783DF3">
      <w:pPr>
        <w:pStyle w:val="Heading5"/>
        <w:keepNext w:val="0"/>
        <w:widowControl w:val="0"/>
        <w:numPr>
          <w:ilvl w:val="0"/>
          <w:numId w:val="31"/>
        </w:numPr>
        <w:ind w:left="1440"/>
      </w:pPr>
      <w:bookmarkStart w:id="12" w:name="_Toc293325157"/>
      <w:r w:rsidRPr="00C37046">
        <w:t xml:space="preserve">Number of miles above the mouth of the waterway where the </w:t>
      </w:r>
      <w:r w:rsidR="00EF2DCB" w:rsidRPr="00C37046">
        <w:t>bridge(s)</w:t>
      </w:r>
      <w:r w:rsidRPr="00C37046">
        <w:t xml:space="preserve"> </w:t>
      </w:r>
      <w:r w:rsidR="00FB32B3" w:rsidRPr="00C37046">
        <w:t xml:space="preserve">would be </w:t>
      </w:r>
      <w:r w:rsidRPr="00C37046">
        <w:t>located and provide latitude and longitude</w:t>
      </w:r>
      <w:r w:rsidR="00D15A83" w:rsidRPr="00C37046">
        <w:t xml:space="preserve"> coordinates</w:t>
      </w:r>
      <w:r w:rsidRPr="00C37046">
        <w:t xml:space="preserve"> </w:t>
      </w:r>
      <w:r w:rsidR="00F40EA5" w:rsidRPr="00C37046">
        <w:t xml:space="preserve">(degree/minute/second) </w:t>
      </w:r>
      <w:r w:rsidRPr="00C37046">
        <w:t>at</w:t>
      </w:r>
      <w:r w:rsidRPr="00E85685">
        <w:t xml:space="preserve"> centerline of </w:t>
      </w:r>
      <w:r w:rsidR="00D83F2F">
        <w:t xml:space="preserve">navigation channel </w:t>
      </w:r>
      <w:r w:rsidRPr="00E85685">
        <w:t>(contact the local Coast Guard Bridge Office for guidance)</w:t>
      </w:r>
      <w:bookmarkEnd w:id="12"/>
      <w:r w:rsidR="00A43DB3">
        <w:t>:</w:t>
      </w:r>
    </w:p>
    <w:p w:rsidR="00C8700A" w:rsidRPr="00E85685" w:rsidRDefault="00FB0644" w:rsidP="00783DF3">
      <w:pPr>
        <w:pStyle w:val="Heading5"/>
        <w:keepNext w:val="0"/>
        <w:widowControl w:val="0"/>
        <w:numPr>
          <w:ilvl w:val="0"/>
          <w:numId w:val="31"/>
        </w:numPr>
        <w:ind w:left="1440"/>
      </w:pPr>
      <w:bookmarkStart w:id="13" w:name="_Toc293325158"/>
      <w:r w:rsidRPr="00E85685">
        <w:t>City or town, county</w:t>
      </w:r>
      <w:r w:rsidR="00D15A83">
        <w:t>/parish</w:t>
      </w:r>
      <w:r w:rsidRPr="00E85685">
        <w:t xml:space="preserve">, and state where the </w:t>
      </w:r>
      <w:r w:rsidR="00EF2DCB">
        <w:t>bridge(s)</w:t>
      </w:r>
      <w:r w:rsidRPr="00E85685">
        <w:t xml:space="preserve"> </w:t>
      </w:r>
      <w:r w:rsidR="00952F08">
        <w:t>would be</w:t>
      </w:r>
      <w:r w:rsidRPr="00E85685">
        <w:t xml:space="preserve"> located at, near, or between</w:t>
      </w:r>
      <w:r w:rsidR="00A43DB3">
        <w:t>:</w:t>
      </w:r>
      <w:bookmarkEnd w:id="13"/>
    </w:p>
    <w:p w:rsidR="00C8700A" w:rsidRDefault="00FB0644" w:rsidP="00783DF3">
      <w:pPr>
        <w:pStyle w:val="Heading5"/>
        <w:keepNext w:val="0"/>
        <w:widowControl w:val="0"/>
        <w:numPr>
          <w:ilvl w:val="0"/>
          <w:numId w:val="31"/>
        </w:numPr>
        <w:ind w:left="1440"/>
      </w:pPr>
      <w:bookmarkStart w:id="14" w:name="_Toc293325159"/>
      <w:r w:rsidRPr="00E85685">
        <w:lastRenderedPageBreak/>
        <w:t xml:space="preserve">Brief description of project to include type of </w:t>
      </w:r>
      <w:r w:rsidR="00EF2DCB">
        <w:t>bridge(s)</w:t>
      </w:r>
      <w:r w:rsidRPr="00E85685">
        <w:t xml:space="preserve"> proposed </w:t>
      </w:r>
      <w:r w:rsidR="008D0BE6">
        <w:t>[</w:t>
      </w:r>
      <w:r w:rsidR="00C30686">
        <w:t xml:space="preserve">fixed or movable </w:t>
      </w:r>
      <w:r w:rsidR="008D0BE6">
        <w:t>(</w:t>
      </w:r>
      <w:r w:rsidR="00C30686">
        <w:t>drawbridge, bascule, vertical lift, swing span</w:t>
      </w:r>
      <w:r w:rsidR="00D15A83">
        <w:t>, pontoon</w:t>
      </w:r>
      <w:r w:rsidR="003A6EEB">
        <w:t>)</w:t>
      </w:r>
      <w:r w:rsidR="006A3843">
        <w:t>,</w:t>
      </w:r>
      <w:r w:rsidR="00C30686">
        <w:t xml:space="preserve"> highway, railway, pedestrian, pipeline</w:t>
      </w:r>
      <w:r w:rsidR="008D0BE6">
        <w:t>]</w:t>
      </w:r>
      <w:r w:rsidR="00C30686">
        <w:t xml:space="preserve"> </w:t>
      </w:r>
      <w:r w:rsidRPr="00E85685">
        <w:t xml:space="preserve">and existing </w:t>
      </w:r>
      <w:r w:rsidR="00EF2DCB">
        <w:t>bridge(s)</w:t>
      </w:r>
      <w:r w:rsidRPr="00E85685">
        <w:t xml:space="preserve"> at project site, if applicable</w:t>
      </w:r>
      <w:bookmarkEnd w:id="14"/>
      <w:r w:rsidR="00A43DB3">
        <w:t>:</w:t>
      </w:r>
    </w:p>
    <w:p w:rsidR="008B6C5E" w:rsidRPr="009415DC" w:rsidRDefault="00861BF1" w:rsidP="00783DF3">
      <w:pPr>
        <w:pStyle w:val="Heading5"/>
        <w:keepNext w:val="0"/>
        <w:widowControl w:val="0"/>
        <w:numPr>
          <w:ilvl w:val="0"/>
          <w:numId w:val="31"/>
        </w:numPr>
        <w:ind w:left="1440"/>
        <w:rPr>
          <w:szCs w:val="24"/>
        </w:rPr>
      </w:pPr>
      <w:r w:rsidRPr="00861BF1">
        <w:rPr>
          <w:szCs w:val="24"/>
        </w:rPr>
        <w:t>Drawbridge Regulations (if applicable)</w:t>
      </w:r>
      <w:r w:rsidR="00A43DB3">
        <w:rPr>
          <w:szCs w:val="24"/>
        </w:rPr>
        <w:t>:</w:t>
      </w:r>
    </w:p>
    <w:p w:rsidR="00C8700A" w:rsidRPr="008B6C5E" w:rsidRDefault="00633FD4" w:rsidP="00783DF3">
      <w:pPr>
        <w:pStyle w:val="Heading5"/>
        <w:keepNext w:val="0"/>
        <w:widowControl w:val="0"/>
        <w:numPr>
          <w:ilvl w:val="0"/>
          <w:numId w:val="31"/>
        </w:numPr>
        <w:ind w:left="1440"/>
        <w:rPr>
          <w:szCs w:val="24"/>
        </w:rPr>
      </w:pPr>
      <w:r w:rsidRPr="008B6C5E">
        <w:rPr>
          <w:szCs w:val="24"/>
        </w:rPr>
        <w:t>Date of plans and number of plan sheets</w:t>
      </w:r>
      <w:r w:rsidR="00A43DB3">
        <w:rPr>
          <w:szCs w:val="24"/>
        </w:rPr>
        <w:t>:</w:t>
      </w:r>
    </w:p>
    <w:p w:rsidR="00C8700A" w:rsidRPr="008B6C5E" w:rsidRDefault="00FB0644" w:rsidP="00783DF3">
      <w:pPr>
        <w:pStyle w:val="Heading5"/>
        <w:keepNext w:val="0"/>
        <w:widowControl w:val="0"/>
        <w:numPr>
          <w:ilvl w:val="0"/>
          <w:numId w:val="31"/>
        </w:numPr>
        <w:ind w:left="1440"/>
        <w:rPr>
          <w:szCs w:val="24"/>
        </w:rPr>
      </w:pPr>
      <w:bookmarkStart w:id="15" w:name="_Toc293325161"/>
      <w:r w:rsidRPr="008B6C5E">
        <w:rPr>
          <w:szCs w:val="24"/>
        </w:rPr>
        <w:t>Estimated cost of</w:t>
      </w:r>
      <w:r w:rsidR="0011715A">
        <w:rPr>
          <w:szCs w:val="24"/>
        </w:rPr>
        <w:t xml:space="preserve"> </w:t>
      </w:r>
      <w:r w:rsidR="00EF2DCB" w:rsidRPr="008B6C5E">
        <w:rPr>
          <w:szCs w:val="24"/>
        </w:rPr>
        <w:t>bridge(s)</w:t>
      </w:r>
      <w:r w:rsidRPr="008B6C5E">
        <w:rPr>
          <w:szCs w:val="24"/>
        </w:rPr>
        <w:t xml:space="preserve"> and approaches</w:t>
      </w:r>
      <w:r w:rsidR="00A43DB3">
        <w:rPr>
          <w:szCs w:val="24"/>
        </w:rPr>
        <w:t>:</w:t>
      </w:r>
      <w:bookmarkEnd w:id="15"/>
    </w:p>
    <w:p w:rsidR="00C8700A" w:rsidRPr="008B6C5E" w:rsidRDefault="00FB0644" w:rsidP="00A13EF0">
      <w:pPr>
        <w:pStyle w:val="Heading6"/>
        <w:keepNext w:val="0"/>
        <w:widowControl w:val="0"/>
        <w:rPr>
          <w:szCs w:val="24"/>
        </w:rPr>
      </w:pPr>
      <w:bookmarkStart w:id="16" w:name="_Toc293325162"/>
      <w:r w:rsidRPr="008B6C5E">
        <w:rPr>
          <w:szCs w:val="24"/>
        </w:rPr>
        <w:t xml:space="preserve">Provide the estimated cost of the </w:t>
      </w:r>
      <w:r w:rsidR="00EF2DCB" w:rsidRPr="008B6C5E">
        <w:rPr>
          <w:szCs w:val="24"/>
        </w:rPr>
        <w:t>bridge(s)</w:t>
      </w:r>
      <w:r w:rsidRPr="008B6C5E">
        <w:rPr>
          <w:szCs w:val="24"/>
        </w:rPr>
        <w:t xml:space="preserve"> as proposed, with vertical and horizontal navigational clearances</w:t>
      </w:r>
      <w:r w:rsidR="00A43DB3">
        <w:rPr>
          <w:szCs w:val="24"/>
        </w:rPr>
        <w:t>:</w:t>
      </w:r>
      <w:bookmarkEnd w:id="16"/>
    </w:p>
    <w:p w:rsidR="00C8700A" w:rsidRPr="008B6C5E" w:rsidRDefault="00FB0644" w:rsidP="00A13EF0">
      <w:pPr>
        <w:pStyle w:val="Heading6"/>
        <w:keepNext w:val="0"/>
        <w:widowControl w:val="0"/>
        <w:rPr>
          <w:szCs w:val="24"/>
        </w:rPr>
      </w:pPr>
      <w:bookmarkStart w:id="17" w:name="_Toc293325163"/>
      <w:r w:rsidRPr="008B6C5E">
        <w:rPr>
          <w:szCs w:val="24"/>
        </w:rPr>
        <w:t xml:space="preserve">Provide the estimated cost of a </w:t>
      </w:r>
      <w:r w:rsidR="006A3843" w:rsidRPr="008B6C5E">
        <w:rPr>
          <w:szCs w:val="24"/>
        </w:rPr>
        <w:t>low-</w:t>
      </w:r>
      <w:r w:rsidRPr="008B6C5E">
        <w:rPr>
          <w:szCs w:val="24"/>
        </w:rPr>
        <w:t xml:space="preserve">level </w:t>
      </w:r>
      <w:r w:rsidR="00EF2DCB" w:rsidRPr="008B6C5E">
        <w:rPr>
          <w:szCs w:val="24"/>
        </w:rPr>
        <w:t>bridge(s)</w:t>
      </w:r>
      <w:r w:rsidRPr="008B6C5E">
        <w:rPr>
          <w:szCs w:val="24"/>
        </w:rPr>
        <w:t xml:space="preserve"> on the same alignment with only sufficient clearance to pass high water while meeting the intended purpose and need</w:t>
      </w:r>
      <w:r w:rsidR="00A43DB3">
        <w:rPr>
          <w:szCs w:val="24"/>
        </w:rPr>
        <w:t>:</w:t>
      </w:r>
      <w:bookmarkEnd w:id="17"/>
    </w:p>
    <w:p w:rsidR="000A7392" w:rsidRPr="008B6C5E" w:rsidRDefault="00FB0644" w:rsidP="00783DF3">
      <w:pPr>
        <w:pStyle w:val="Heading5"/>
        <w:keepNext w:val="0"/>
        <w:widowControl w:val="0"/>
        <w:numPr>
          <w:ilvl w:val="0"/>
          <w:numId w:val="31"/>
        </w:numPr>
        <w:ind w:firstLine="360"/>
        <w:rPr>
          <w:szCs w:val="24"/>
        </w:rPr>
      </w:pPr>
      <w:bookmarkStart w:id="18" w:name="_Toc293325164"/>
      <w:r w:rsidRPr="008B6C5E">
        <w:rPr>
          <w:szCs w:val="24"/>
        </w:rPr>
        <w:t>Type and source of project funding (federal, state, private</w:t>
      </w:r>
      <w:r w:rsidR="00793C39">
        <w:rPr>
          <w:szCs w:val="24"/>
        </w:rPr>
        <w:t>,</w:t>
      </w:r>
      <w:r w:rsidRPr="008B6C5E">
        <w:rPr>
          <w:szCs w:val="24"/>
        </w:rPr>
        <w:t xml:space="preserve"> etc</w:t>
      </w:r>
      <w:bookmarkEnd w:id="18"/>
      <w:r w:rsidR="00793C39">
        <w:rPr>
          <w:szCs w:val="24"/>
        </w:rPr>
        <w:t>.</w:t>
      </w:r>
      <w:r w:rsidRPr="008B6C5E">
        <w:rPr>
          <w:szCs w:val="24"/>
        </w:rPr>
        <w:t>)</w:t>
      </w:r>
      <w:r w:rsidR="00A43DB3">
        <w:rPr>
          <w:szCs w:val="24"/>
        </w:rPr>
        <w:t>:</w:t>
      </w:r>
    </w:p>
    <w:p w:rsidR="001342F5" w:rsidRPr="00983747" w:rsidRDefault="00D11FA7" w:rsidP="00783DF3">
      <w:pPr>
        <w:pStyle w:val="Heading5"/>
        <w:keepNext w:val="0"/>
        <w:widowControl w:val="0"/>
        <w:numPr>
          <w:ilvl w:val="0"/>
          <w:numId w:val="31"/>
        </w:numPr>
        <w:ind w:left="1440"/>
      </w:pPr>
      <w:r w:rsidRPr="00983747">
        <w:rPr>
          <w:szCs w:val="24"/>
        </w:rPr>
        <w:t>Proposed proj</w:t>
      </w:r>
      <w:r w:rsidRPr="00983747">
        <w:t>ect timeline</w:t>
      </w:r>
      <w:r w:rsidR="00A43DB3">
        <w:t>:</w:t>
      </w:r>
    </w:p>
    <w:p w:rsidR="00A13EF0" w:rsidRPr="004E7A72" w:rsidRDefault="002E7CEB" w:rsidP="00783DF3">
      <w:pPr>
        <w:pStyle w:val="Heading5"/>
        <w:keepNext w:val="0"/>
        <w:widowControl w:val="0"/>
        <w:numPr>
          <w:ilvl w:val="0"/>
          <w:numId w:val="31"/>
        </w:numPr>
        <w:ind w:left="1440"/>
      </w:pPr>
      <w:bookmarkStart w:id="19" w:name="_Toc293325165"/>
      <w:r w:rsidRPr="004E7A72">
        <w:t>O</w:t>
      </w:r>
      <w:r w:rsidR="002037D9" w:rsidRPr="004E7A72">
        <w:t xml:space="preserve">ther Federal actions </w:t>
      </w:r>
      <w:r w:rsidR="006709E4" w:rsidRPr="004E7A72">
        <w:t>(e.g., permits, approvals, funding, etc.)</w:t>
      </w:r>
      <w:r w:rsidR="002037D9" w:rsidRPr="004E7A72">
        <w:t xml:space="preserve"> associated with th</w:t>
      </w:r>
      <w:r w:rsidR="00F537EA">
        <w:t>e</w:t>
      </w:r>
      <w:r w:rsidR="002037D9" w:rsidRPr="004E7A72">
        <w:t xml:space="preserve"> </w:t>
      </w:r>
      <w:r w:rsidRPr="004E7A72">
        <w:t>proposal</w:t>
      </w:r>
      <w:r w:rsidR="00A43DB3">
        <w:t>:</w:t>
      </w:r>
    </w:p>
    <w:p w:rsidR="000A7392" w:rsidRPr="00E85685" w:rsidRDefault="00F13601" w:rsidP="00A13EF0">
      <w:pPr>
        <w:pStyle w:val="Heading4"/>
        <w:keepNext w:val="0"/>
        <w:widowControl w:val="0"/>
      </w:pPr>
      <w:r>
        <w:t>Legal a</w:t>
      </w:r>
      <w:r w:rsidR="00FB0644" w:rsidRPr="00E85685">
        <w:t>uthority for proposed action:</w:t>
      </w:r>
      <w:bookmarkEnd w:id="19"/>
    </w:p>
    <w:p w:rsidR="006F5E58" w:rsidRDefault="006F5E58" w:rsidP="00783DF3">
      <w:pPr>
        <w:pStyle w:val="Heading5"/>
        <w:keepNext w:val="0"/>
        <w:widowControl w:val="0"/>
        <w:numPr>
          <w:ilvl w:val="0"/>
          <w:numId w:val="34"/>
        </w:numPr>
        <w:ind w:left="1440"/>
      </w:pPr>
      <w:bookmarkStart w:id="20" w:name="_Toc293325168"/>
      <w:r>
        <w:rPr>
          <w:rFonts w:eastAsia="Arial"/>
        </w:rPr>
        <w:t>Cite appropriate Bridge Act:</w:t>
      </w:r>
    </w:p>
    <w:p w:rsidR="00C8700A" w:rsidRDefault="00FB0644" w:rsidP="00783DF3">
      <w:pPr>
        <w:pStyle w:val="Heading5"/>
        <w:keepNext w:val="0"/>
        <w:widowControl w:val="0"/>
        <w:numPr>
          <w:ilvl w:val="0"/>
          <w:numId w:val="34"/>
        </w:numPr>
        <w:ind w:left="1440"/>
      </w:pPr>
      <w:r w:rsidRPr="00E85685">
        <w:t xml:space="preserve">If not </w:t>
      </w:r>
      <w:r w:rsidR="006F5E58">
        <w:t xml:space="preserve">the </w:t>
      </w:r>
      <w:r w:rsidRPr="00E85685">
        <w:t>own</w:t>
      </w:r>
      <w:r w:rsidR="006F5E58">
        <w:t>er</w:t>
      </w:r>
      <w:r w:rsidRPr="00E85685">
        <w:t xml:space="preserve"> </w:t>
      </w:r>
      <w:r w:rsidR="006F5E58">
        <w:t xml:space="preserve">of </w:t>
      </w:r>
      <w:r w:rsidRPr="00E85685">
        <w:t xml:space="preserve">the existing </w:t>
      </w:r>
      <w:r w:rsidR="00EF2DCB">
        <w:t>bridge(s)</w:t>
      </w:r>
      <w:r w:rsidRPr="00E85685">
        <w:t xml:space="preserve"> </w:t>
      </w:r>
      <w:r w:rsidR="00793C39">
        <w:t>that</w:t>
      </w:r>
      <w:r w:rsidR="00793C39" w:rsidRPr="00E85685">
        <w:t xml:space="preserve"> </w:t>
      </w:r>
      <w:r w:rsidRPr="00E85685">
        <w:t>is being replaced or modified, include a signed statement from the bridge owner authorizing the removal or modification work</w:t>
      </w:r>
      <w:bookmarkEnd w:id="20"/>
      <w:r w:rsidR="00AE0EDB">
        <w:t xml:space="preserve"> and cite its location:</w:t>
      </w:r>
      <w:r w:rsidR="00D520C6" w:rsidRPr="00D520C6">
        <w:t xml:space="preserve"> </w:t>
      </w:r>
    </w:p>
    <w:p w:rsidR="001B0CDD" w:rsidRPr="00983747" w:rsidRDefault="006F5E58" w:rsidP="00783DF3">
      <w:pPr>
        <w:pStyle w:val="Heading5"/>
        <w:keepNext w:val="0"/>
        <w:widowControl w:val="0"/>
        <w:numPr>
          <w:ilvl w:val="0"/>
          <w:numId w:val="34"/>
        </w:numPr>
        <w:ind w:left="1440"/>
      </w:pPr>
      <w:r w:rsidRPr="009929AA">
        <w:rPr>
          <w:rFonts w:eastAsia="Arial"/>
        </w:rPr>
        <w:t>For privately owned bri</w:t>
      </w:r>
      <w:r>
        <w:rPr>
          <w:rFonts w:eastAsia="Arial"/>
        </w:rPr>
        <w:t>dg</w:t>
      </w:r>
      <w:r w:rsidRPr="009929AA">
        <w:rPr>
          <w:rFonts w:eastAsia="Arial"/>
        </w:rPr>
        <w:t>es,</w:t>
      </w:r>
      <w:r>
        <w:rPr>
          <w:rFonts w:eastAsia="Arial"/>
        </w:rPr>
        <w:t xml:space="preserve"> cite authorization for r</w:t>
      </w:r>
      <w:r w:rsidRPr="00043A10">
        <w:rPr>
          <w:rFonts w:eastAsia="Arial"/>
        </w:rPr>
        <w:t>ight to build</w:t>
      </w:r>
      <w:r>
        <w:rPr>
          <w:rFonts w:eastAsia="Arial"/>
        </w:rPr>
        <w:t xml:space="preserve"> (e.g. deed or easement from the property owner authorizing the proposed construction or modification work)</w:t>
      </w:r>
      <w:r w:rsidR="00A43DB3">
        <w:t>:</w:t>
      </w:r>
    </w:p>
    <w:p w:rsidR="000A7392" w:rsidRPr="00E85685" w:rsidRDefault="00FB0644" w:rsidP="00A13EF0">
      <w:pPr>
        <w:pStyle w:val="Heading4"/>
        <w:keepNext w:val="0"/>
        <w:widowControl w:val="0"/>
      </w:pPr>
      <w:bookmarkStart w:id="21" w:name="_Toc293325169"/>
      <w:r w:rsidRPr="00E85685">
        <w:t>International bridges (if applicable):</w:t>
      </w:r>
      <w:bookmarkEnd w:id="21"/>
    </w:p>
    <w:p w:rsidR="00C8700A" w:rsidRPr="00E85685" w:rsidRDefault="00A43DB3" w:rsidP="00783DF3">
      <w:pPr>
        <w:pStyle w:val="Heading5"/>
        <w:keepNext w:val="0"/>
        <w:widowControl w:val="0"/>
        <w:numPr>
          <w:ilvl w:val="0"/>
          <w:numId w:val="35"/>
        </w:numPr>
        <w:ind w:left="1440"/>
      </w:pPr>
      <w:bookmarkStart w:id="22" w:name="_Toc293325170"/>
      <w:r>
        <w:t>Cite t</w:t>
      </w:r>
      <w:r w:rsidR="00FB0644" w:rsidRPr="00E85685">
        <w:t>he International Bridge Act of 1972, or a copy of the Special Act of Congress if constructed prior to 1972, as the legislative authority for international bridge construction</w:t>
      </w:r>
      <w:r>
        <w:t>:</w:t>
      </w:r>
      <w:bookmarkEnd w:id="22"/>
    </w:p>
    <w:p w:rsidR="00C8700A" w:rsidRPr="00E85685" w:rsidRDefault="00693651" w:rsidP="00783DF3">
      <w:pPr>
        <w:pStyle w:val="Heading5"/>
        <w:keepNext w:val="0"/>
        <w:widowControl w:val="0"/>
        <w:numPr>
          <w:ilvl w:val="0"/>
          <w:numId w:val="35"/>
        </w:numPr>
        <w:ind w:left="1440"/>
      </w:pPr>
      <w:bookmarkStart w:id="23" w:name="_Toc293325171"/>
      <w:r>
        <w:t xml:space="preserve">For permits issued under the International Bridge Act of 1972, cite </w:t>
      </w:r>
      <w:r w:rsidR="00FB0644" w:rsidRPr="00E85685">
        <w:t>Presidential approval</w:t>
      </w:r>
      <w:r w:rsidR="00FF199F">
        <w:t>,</w:t>
      </w:r>
      <w:r w:rsidR="00FB0644" w:rsidRPr="00E85685">
        <w:t xml:space="preserve"> </w:t>
      </w:r>
      <w:r w:rsidR="00FF199F">
        <w:t>via</w:t>
      </w:r>
      <w:r w:rsidR="00FB0644" w:rsidRPr="00E85685">
        <w:t xml:space="preserve"> the State Department</w:t>
      </w:r>
      <w:r w:rsidR="00FF199F">
        <w:t>,</w:t>
      </w:r>
      <w:r w:rsidR="00FB0644" w:rsidRPr="00E85685">
        <w:t xml:space="preserve"> </w:t>
      </w:r>
      <w:r>
        <w:t>included with the application as required:</w:t>
      </w:r>
      <w:bookmarkEnd w:id="23"/>
      <w:r w:rsidR="00A43DB3">
        <w:t xml:space="preserve"> </w:t>
      </w:r>
    </w:p>
    <w:p w:rsidR="000A7392" w:rsidRPr="004827D3" w:rsidRDefault="00FB0644" w:rsidP="00A13EF0">
      <w:pPr>
        <w:widowControl w:val="0"/>
        <w:ind w:left="1080"/>
        <w:rPr>
          <w:b/>
          <w:i/>
        </w:rPr>
      </w:pPr>
      <w:r w:rsidRPr="0051156B">
        <w:rPr>
          <w:b/>
          <w:u w:val="single"/>
        </w:rPr>
        <w:t>NOTE</w:t>
      </w:r>
      <w:r w:rsidRPr="004827D3">
        <w:rPr>
          <w:b/>
        </w:rPr>
        <w:t>:</w:t>
      </w:r>
      <w:r w:rsidRPr="004827D3">
        <w:rPr>
          <w:b/>
          <w:i/>
        </w:rPr>
        <w:t xml:space="preserve">  </w:t>
      </w:r>
      <w:r w:rsidRPr="00783D76">
        <w:rPr>
          <w:b/>
        </w:rPr>
        <w:t>Please include a copy of State Department approval for international bridges in the application package for a Coast Guard bridge permit.</w:t>
      </w:r>
    </w:p>
    <w:p w:rsidR="000A7392" w:rsidRPr="00E85685" w:rsidRDefault="00FB0644" w:rsidP="00A13EF0">
      <w:pPr>
        <w:pStyle w:val="Heading4"/>
        <w:keepNext w:val="0"/>
        <w:widowControl w:val="0"/>
      </w:pPr>
      <w:bookmarkStart w:id="24" w:name="_Toc293325172"/>
      <w:r w:rsidRPr="00E85685">
        <w:t xml:space="preserve">Dimensions of the </w:t>
      </w:r>
      <w:r w:rsidR="00BA1A13">
        <w:t xml:space="preserve">proposed </w:t>
      </w:r>
      <w:r w:rsidR="00EF2DCB">
        <w:t>bridge(s)</w:t>
      </w:r>
      <w:r w:rsidR="00701ED1">
        <w:t>:</w:t>
      </w:r>
      <w:bookmarkEnd w:id="24"/>
    </w:p>
    <w:p w:rsidR="000A7392" w:rsidRPr="00E85685" w:rsidRDefault="00FB0644" w:rsidP="00783DF3">
      <w:pPr>
        <w:pStyle w:val="Heading5"/>
        <w:keepNext w:val="0"/>
        <w:widowControl w:val="0"/>
        <w:numPr>
          <w:ilvl w:val="0"/>
          <w:numId w:val="36"/>
        </w:numPr>
        <w:ind w:left="1440"/>
      </w:pPr>
      <w:bookmarkStart w:id="25" w:name="_Toc293325173"/>
      <w:r w:rsidRPr="005479F2">
        <w:t>Vertical clearance</w:t>
      </w:r>
      <w:r w:rsidR="00BA1A13">
        <w:t xml:space="preserve"> as indicated on plan sheets</w:t>
      </w:r>
      <w:bookmarkEnd w:id="25"/>
      <w:r w:rsidR="00A43DB3">
        <w:t>:</w:t>
      </w:r>
      <w:r w:rsidR="000B7C1B">
        <w:t xml:space="preserve">  </w:t>
      </w:r>
    </w:p>
    <w:p w:rsidR="000A7392" w:rsidRPr="00E85685" w:rsidRDefault="00FB0644" w:rsidP="00783DF3">
      <w:pPr>
        <w:pStyle w:val="Heading5"/>
        <w:keepNext w:val="0"/>
        <w:widowControl w:val="0"/>
        <w:numPr>
          <w:ilvl w:val="0"/>
          <w:numId w:val="36"/>
        </w:numPr>
        <w:ind w:left="1440"/>
      </w:pPr>
      <w:bookmarkStart w:id="26" w:name="_Toc293325174"/>
      <w:r w:rsidRPr="005479F2">
        <w:lastRenderedPageBreak/>
        <w:t>Horizontal clearance</w:t>
      </w:r>
      <w:r w:rsidR="00BA1A13">
        <w:t xml:space="preserve"> as indicated on plan sheets</w:t>
      </w:r>
      <w:r w:rsidR="00A43DB3">
        <w:t>:</w:t>
      </w:r>
      <w:bookmarkEnd w:id="26"/>
    </w:p>
    <w:p w:rsidR="0040264A" w:rsidRDefault="00FB0644" w:rsidP="00783DF3">
      <w:pPr>
        <w:pStyle w:val="Heading5"/>
        <w:keepNext w:val="0"/>
        <w:widowControl w:val="0"/>
        <w:numPr>
          <w:ilvl w:val="0"/>
          <w:numId w:val="36"/>
        </w:numPr>
        <w:ind w:left="1440"/>
      </w:pPr>
      <w:bookmarkStart w:id="27" w:name="_Toc293325175"/>
      <w:r w:rsidRPr="005479F2">
        <w:t xml:space="preserve">Length of </w:t>
      </w:r>
      <w:r w:rsidR="00EF2DCB">
        <w:t>bridge(s)</w:t>
      </w:r>
      <w:r w:rsidRPr="005479F2">
        <w:t xml:space="preserve"> project</w:t>
      </w:r>
      <w:r w:rsidR="00693651">
        <w:t>:</w:t>
      </w:r>
      <w:bookmarkEnd w:id="27"/>
    </w:p>
    <w:p w:rsidR="00A43DB3" w:rsidRDefault="0050745D" w:rsidP="00B61868">
      <w:pPr>
        <w:pStyle w:val="Heading6"/>
        <w:numPr>
          <w:ilvl w:val="0"/>
          <w:numId w:val="0"/>
        </w:numPr>
        <w:ind w:left="1440"/>
      </w:pPr>
      <w:r>
        <w:t>If no prior permit exists, and this is a</w:t>
      </w:r>
      <w:r w:rsidR="00472A0B">
        <w:t xml:space="preserve"> modification or</w:t>
      </w:r>
      <w:r>
        <w:t xml:space="preserve"> replacement</w:t>
      </w:r>
      <w:r w:rsidR="00472A0B">
        <w:t xml:space="preserve"> project</w:t>
      </w:r>
      <w:r>
        <w:t>, is the length the same as the old bridge</w:t>
      </w:r>
      <w:r w:rsidR="00A43DB3">
        <w:t>:</w:t>
      </w:r>
      <w:r>
        <w:t xml:space="preserve">  </w:t>
      </w:r>
    </w:p>
    <w:p w:rsidR="000A7392" w:rsidRPr="00E85685" w:rsidRDefault="0050745D" w:rsidP="00B61868">
      <w:pPr>
        <w:pStyle w:val="Heading6"/>
        <w:numPr>
          <w:ilvl w:val="0"/>
          <w:numId w:val="0"/>
        </w:numPr>
        <w:ind w:left="1440"/>
      </w:pPr>
      <w:r>
        <w:t xml:space="preserve">If not, what is the </w:t>
      </w:r>
      <w:proofErr w:type="gramStart"/>
      <w:r>
        <w:t>difference</w:t>
      </w:r>
      <w:r w:rsidR="00A43DB3">
        <w:t>:</w:t>
      </w:r>
      <w:proofErr w:type="gramEnd"/>
    </w:p>
    <w:p w:rsidR="0040264A" w:rsidRDefault="00FB0644" w:rsidP="00783DF3">
      <w:pPr>
        <w:pStyle w:val="Heading5"/>
        <w:keepNext w:val="0"/>
        <w:widowControl w:val="0"/>
        <w:numPr>
          <w:ilvl w:val="0"/>
          <w:numId w:val="36"/>
        </w:numPr>
        <w:ind w:left="1440"/>
      </w:pPr>
      <w:bookmarkStart w:id="28" w:name="_Toc293325176"/>
      <w:r w:rsidRPr="005479F2">
        <w:t xml:space="preserve">Width of </w:t>
      </w:r>
      <w:r w:rsidR="00EF2DCB">
        <w:t>bridge(s)</w:t>
      </w:r>
      <w:r w:rsidRPr="005479F2">
        <w:t xml:space="preserve"> project</w:t>
      </w:r>
      <w:r w:rsidR="00693651">
        <w:t>:</w:t>
      </w:r>
      <w:bookmarkEnd w:id="28"/>
      <w:r w:rsidR="0050745D">
        <w:t xml:space="preserve">  </w:t>
      </w:r>
    </w:p>
    <w:p w:rsidR="00A43DB3" w:rsidRDefault="0050745D" w:rsidP="00B61868">
      <w:pPr>
        <w:pStyle w:val="Heading6"/>
        <w:numPr>
          <w:ilvl w:val="0"/>
          <w:numId w:val="0"/>
        </w:numPr>
        <w:ind w:left="1440"/>
      </w:pPr>
      <w:r>
        <w:t xml:space="preserve">If no prior permit exists, and this is a </w:t>
      </w:r>
      <w:r w:rsidR="00472A0B">
        <w:t xml:space="preserve">modification or </w:t>
      </w:r>
      <w:r>
        <w:t>replacement</w:t>
      </w:r>
      <w:r w:rsidR="00472A0B">
        <w:t xml:space="preserve"> project</w:t>
      </w:r>
      <w:r>
        <w:t>, is the width the same as the old bridge</w:t>
      </w:r>
      <w:r w:rsidR="00A43DB3">
        <w:t>:</w:t>
      </w:r>
      <w:r>
        <w:t xml:space="preserve">  </w:t>
      </w:r>
    </w:p>
    <w:p w:rsidR="000A7392" w:rsidRPr="00E85685" w:rsidRDefault="0050745D" w:rsidP="00B61868">
      <w:pPr>
        <w:pStyle w:val="Heading6"/>
        <w:numPr>
          <w:ilvl w:val="0"/>
          <w:numId w:val="0"/>
        </w:numPr>
        <w:ind w:left="1440"/>
      </w:pPr>
      <w:r>
        <w:t xml:space="preserve">If not, what is the </w:t>
      </w:r>
      <w:proofErr w:type="gramStart"/>
      <w:r>
        <w:t>difference</w:t>
      </w:r>
      <w:r w:rsidR="00A43DB3">
        <w:t>:</w:t>
      </w:r>
      <w:proofErr w:type="gramEnd"/>
    </w:p>
    <w:p w:rsidR="000A7392" w:rsidRPr="00E85685" w:rsidRDefault="00FB0644" w:rsidP="00783DF3">
      <w:pPr>
        <w:pStyle w:val="Heading5"/>
        <w:keepNext w:val="0"/>
        <w:widowControl w:val="0"/>
        <w:numPr>
          <w:ilvl w:val="0"/>
          <w:numId w:val="36"/>
        </w:numPr>
        <w:ind w:left="1440"/>
      </w:pPr>
      <w:bookmarkStart w:id="29" w:name="_Toc293325177"/>
      <w:r w:rsidRPr="005479F2">
        <w:t>Depth of the waterway</w:t>
      </w:r>
      <w:r w:rsidR="007F5912">
        <w:t xml:space="preserve"> </w:t>
      </w:r>
      <w:r w:rsidR="00F026DD">
        <w:t>a</w:t>
      </w:r>
      <w:r w:rsidRPr="00E85685">
        <w:t xml:space="preserve">t </w:t>
      </w:r>
      <w:r w:rsidR="008E0348">
        <w:t xml:space="preserve">project site </w:t>
      </w:r>
      <w:r w:rsidR="000B7C1B" w:rsidRPr="00E85685">
        <w:t>at M</w:t>
      </w:r>
      <w:r w:rsidR="000B7C1B">
        <w:t>H</w:t>
      </w:r>
      <w:r w:rsidR="000B7C1B" w:rsidRPr="00E85685">
        <w:t>W if tidal or O</w:t>
      </w:r>
      <w:r w:rsidR="000B7C1B">
        <w:t>H</w:t>
      </w:r>
      <w:r w:rsidR="000B7C1B" w:rsidRPr="00E85685">
        <w:t>W if non-tidal</w:t>
      </w:r>
      <w:r w:rsidR="000B7C1B">
        <w:t xml:space="preserve">, </w:t>
      </w:r>
      <w:r w:rsidR="008E0348">
        <w:t>using</w:t>
      </w:r>
      <w:r w:rsidRPr="00E85685">
        <w:t xml:space="preserve"> the appropriate elevation</w:t>
      </w:r>
      <w:r w:rsidR="002214DD">
        <w:t xml:space="preserve"> and datum</w:t>
      </w:r>
      <w:r w:rsidRPr="00E85685">
        <w:t xml:space="preserve"> (e.g., NGVD 1929, NAVD 1988, etc.)</w:t>
      </w:r>
      <w:r w:rsidR="00A43DB3">
        <w:t>:</w:t>
      </w:r>
      <w:bookmarkEnd w:id="29"/>
    </w:p>
    <w:p w:rsidR="000A7392" w:rsidRPr="00C37046" w:rsidRDefault="00FB0644" w:rsidP="00783DF3">
      <w:pPr>
        <w:pStyle w:val="Heading5"/>
        <w:keepNext w:val="0"/>
        <w:widowControl w:val="0"/>
        <w:numPr>
          <w:ilvl w:val="0"/>
          <w:numId w:val="36"/>
        </w:numPr>
        <w:ind w:left="1440"/>
      </w:pPr>
      <w:bookmarkStart w:id="30" w:name="_Toc293325178"/>
      <w:r w:rsidRPr="00C37046">
        <w:t xml:space="preserve">Width of waterway </w:t>
      </w:r>
      <w:r w:rsidR="00DD6C4B">
        <w:t>a</w:t>
      </w:r>
      <w:r w:rsidRPr="00C37046">
        <w:t>t project site at MHW if tidal or OHW if non-tidal</w:t>
      </w:r>
      <w:r w:rsidR="00DD6C4B">
        <w:t>:</w:t>
      </w:r>
      <w:bookmarkEnd w:id="30"/>
    </w:p>
    <w:p w:rsidR="00A13EF0" w:rsidRPr="00C37046" w:rsidRDefault="0059587D" w:rsidP="00783DF3">
      <w:pPr>
        <w:pStyle w:val="Heading5"/>
        <w:keepNext w:val="0"/>
        <w:widowControl w:val="0"/>
        <w:numPr>
          <w:ilvl w:val="0"/>
          <w:numId w:val="36"/>
        </w:numPr>
        <w:ind w:left="1440"/>
      </w:pPr>
      <w:bookmarkStart w:id="31" w:name="_Toc293325179"/>
      <w:r w:rsidRPr="00C37046">
        <w:t>Significant effect on flood heights and associated drift, if any</w:t>
      </w:r>
      <w:r w:rsidR="003D57A5" w:rsidRPr="00C37046">
        <w:t>, that could cause a navigation hazard</w:t>
      </w:r>
      <w:r w:rsidR="00DD6C4B">
        <w:t>:</w:t>
      </w:r>
    </w:p>
    <w:p w:rsidR="00042518" w:rsidRPr="00042518" w:rsidRDefault="00E31896" w:rsidP="00042518">
      <w:pPr>
        <w:pStyle w:val="Heading4"/>
        <w:keepNext w:val="0"/>
        <w:widowControl w:val="0"/>
      </w:pPr>
      <w:r w:rsidRPr="004E7A72">
        <w:t xml:space="preserve">Temporary </w:t>
      </w:r>
      <w:r w:rsidR="00EF2DCB" w:rsidRPr="004E7A72">
        <w:t>Bridge(s)</w:t>
      </w:r>
      <w:r w:rsidRPr="004E7A72">
        <w:t xml:space="preserve"> dimensions (vertical clearance, horizontal clearance, length and width), if applicable</w:t>
      </w:r>
      <w:r w:rsidR="00586182" w:rsidRPr="004E7A72">
        <w:t>:</w:t>
      </w:r>
      <w:r w:rsidR="000E33B8" w:rsidRPr="000E33B8">
        <w:t xml:space="preserve"> </w:t>
      </w:r>
      <w:bookmarkStart w:id="32" w:name="_Toc293325198"/>
      <w:bookmarkEnd w:id="31"/>
    </w:p>
    <w:p w:rsidR="00923BE4" w:rsidRPr="00CB734A" w:rsidRDefault="00D26709" w:rsidP="00983747">
      <w:pPr>
        <w:pStyle w:val="Heading4"/>
        <w:keepNext w:val="0"/>
        <w:widowControl w:val="0"/>
      </w:pPr>
      <w:r>
        <w:t xml:space="preserve">[Include the following language, if applicable] Enclosed are the </w:t>
      </w:r>
      <w:r w:rsidR="00042518" w:rsidRPr="00CB734A">
        <w:t>w</w:t>
      </w:r>
      <w:r w:rsidR="00FF085F" w:rsidRPr="00CB734A">
        <w:t xml:space="preserve">aterway </w:t>
      </w:r>
      <w:r w:rsidR="00042518" w:rsidRPr="00CB734A">
        <w:t>d</w:t>
      </w:r>
      <w:r w:rsidR="00FF085F" w:rsidRPr="00CB734A">
        <w:t xml:space="preserve">ata </w:t>
      </w:r>
      <w:r w:rsidR="00042518" w:rsidRPr="00CB734A">
        <w:t>r</w:t>
      </w:r>
      <w:r w:rsidR="00FF085F" w:rsidRPr="00CB734A">
        <w:t>equirements</w:t>
      </w:r>
      <w:r w:rsidR="00DD6C4B" w:rsidRPr="00CB734A">
        <w:t xml:space="preserve"> as determined by the </w:t>
      </w:r>
      <w:r w:rsidR="00FF085F" w:rsidRPr="00CB734A">
        <w:t>Coast Guard District Bridge Office</w:t>
      </w:r>
      <w:r w:rsidR="003D0AB5" w:rsidRPr="00CB734A">
        <w:t>.  If a navigation impact report was conducted please cite</w:t>
      </w:r>
      <w:r w:rsidR="00042518" w:rsidRPr="00CB734A">
        <w:t xml:space="preserve"> location(s) in the case file, list title and date of document as appropriate</w:t>
      </w:r>
      <w:r w:rsidR="00DD6C4B" w:rsidRPr="00CB734A">
        <w:t>:</w:t>
      </w:r>
      <w:r w:rsidR="000E33B8" w:rsidRPr="00CB734A">
        <w:t xml:space="preserve"> </w:t>
      </w:r>
    </w:p>
    <w:p w:rsidR="000A7392" w:rsidRPr="004E7A72" w:rsidRDefault="00FB0644" w:rsidP="00A13EF0">
      <w:pPr>
        <w:pStyle w:val="Heading4"/>
        <w:keepNext w:val="0"/>
        <w:widowControl w:val="0"/>
      </w:pPr>
      <w:r w:rsidRPr="004E7A72">
        <w:t>Existing bridge(s) if applicable:</w:t>
      </w:r>
      <w:bookmarkEnd w:id="32"/>
    </w:p>
    <w:p w:rsidR="00C8700A" w:rsidRPr="00675A1A" w:rsidRDefault="00FB0644" w:rsidP="00783DF3">
      <w:pPr>
        <w:pStyle w:val="Heading5"/>
        <w:keepNext w:val="0"/>
        <w:widowControl w:val="0"/>
        <w:numPr>
          <w:ilvl w:val="0"/>
          <w:numId w:val="37"/>
        </w:numPr>
        <w:ind w:left="1440"/>
      </w:pPr>
      <w:bookmarkStart w:id="33" w:name="_Toc293325199"/>
      <w:r w:rsidRPr="00675A1A">
        <w:t xml:space="preserve">Name of </w:t>
      </w:r>
      <w:r w:rsidR="00EF2DCB" w:rsidRPr="00675A1A">
        <w:t>bridge(s)</w:t>
      </w:r>
      <w:r w:rsidR="00302274">
        <w:t>:</w:t>
      </w:r>
      <w:bookmarkEnd w:id="33"/>
    </w:p>
    <w:p w:rsidR="00C8700A" w:rsidRPr="00983747" w:rsidRDefault="00302274" w:rsidP="00783DF3">
      <w:pPr>
        <w:pStyle w:val="Heading5"/>
        <w:keepNext w:val="0"/>
        <w:widowControl w:val="0"/>
        <w:numPr>
          <w:ilvl w:val="0"/>
          <w:numId w:val="37"/>
        </w:numPr>
        <w:ind w:left="1440"/>
        <w:rPr>
          <w:b/>
          <w:i/>
        </w:rPr>
      </w:pPr>
      <w:bookmarkStart w:id="34" w:name="_Toc293325200"/>
      <w:r>
        <w:t xml:space="preserve">Type of bridge(s) and number of lanes </w:t>
      </w:r>
      <w:r w:rsidR="00DD6C4B">
        <w:t>(</w:t>
      </w:r>
      <w:r>
        <w:t>e.g., fixed or moveable (drawbridge, bascule, vertical lift, swing span, pontoon, etc.);</w:t>
      </w:r>
      <w:r w:rsidR="00FB0644" w:rsidRPr="00675A1A">
        <w:t xml:space="preserve"> highway, railway, pedestrian, pipeline</w:t>
      </w:r>
      <w:bookmarkEnd w:id="34"/>
      <w:r w:rsidR="00DD6C4B">
        <w:t>):</w:t>
      </w:r>
    </w:p>
    <w:p w:rsidR="00EA71F6" w:rsidRPr="0086721D" w:rsidRDefault="00926619" w:rsidP="00783DF3">
      <w:pPr>
        <w:pStyle w:val="Heading5"/>
        <w:keepNext w:val="0"/>
        <w:widowControl w:val="0"/>
        <w:numPr>
          <w:ilvl w:val="0"/>
          <w:numId w:val="40"/>
        </w:numPr>
        <w:ind w:left="1440"/>
        <w:rPr>
          <w:szCs w:val="24"/>
        </w:rPr>
      </w:pPr>
      <w:bookmarkStart w:id="35" w:name="_Toc293325201"/>
      <w:r w:rsidRPr="00847700">
        <w:t xml:space="preserve">For movable spans identify the </w:t>
      </w:r>
      <w:r>
        <w:t xml:space="preserve">existing </w:t>
      </w:r>
      <w:r w:rsidRPr="00847700">
        <w:t xml:space="preserve">drawbridge operating regulation governing the </w:t>
      </w:r>
      <w:r>
        <w:t>structure</w:t>
      </w:r>
      <w:r w:rsidRPr="00847700">
        <w:t xml:space="preserve"> </w:t>
      </w:r>
      <w:r>
        <w:t xml:space="preserve">(e.g. </w:t>
      </w:r>
      <w:r w:rsidRPr="00847700">
        <w:t>33 CFR 117.XXX</w:t>
      </w:r>
      <w:r>
        <w:t xml:space="preserve">, </w:t>
      </w:r>
      <w:r w:rsidR="003D0AB5">
        <w:rPr>
          <w:szCs w:val="24"/>
        </w:rPr>
        <w:t>i</w:t>
      </w:r>
      <w:r w:rsidR="00EA71F6" w:rsidRPr="0086721D">
        <w:rPr>
          <w:szCs w:val="24"/>
        </w:rPr>
        <w:t>f applicable</w:t>
      </w:r>
      <w:r w:rsidR="003D0AB5">
        <w:rPr>
          <w:szCs w:val="24"/>
        </w:rPr>
        <w:t>)</w:t>
      </w:r>
      <w:r w:rsidR="00DD6C4B">
        <w:rPr>
          <w:szCs w:val="24"/>
        </w:rPr>
        <w:t>:</w:t>
      </w:r>
    </w:p>
    <w:p w:rsidR="00926619" w:rsidRDefault="003D0AB5" w:rsidP="00EA71F6">
      <w:pPr>
        <w:pStyle w:val="Heading5"/>
        <w:keepNext w:val="0"/>
        <w:widowControl w:val="0"/>
        <w:ind w:left="1440"/>
        <w:rPr>
          <w:szCs w:val="24"/>
        </w:rPr>
      </w:pPr>
      <w:r>
        <w:rPr>
          <w:szCs w:val="24"/>
        </w:rPr>
        <w:t>When applicable, i</w:t>
      </w:r>
      <w:r w:rsidR="00F026DD">
        <w:rPr>
          <w:szCs w:val="24"/>
        </w:rPr>
        <w:t>dentify if the local Coast Guard Bridge Office identified that m</w:t>
      </w:r>
      <w:r w:rsidR="00EA71F6" w:rsidRPr="0086721D">
        <w:rPr>
          <w:szCs w:val="24"/>
        </w:rPr>
        <w:t>odification of an existing drawbridge require</w:t>
      </w:r>
      <w:r w:rsidR="00F026DD">
        <w:rPr>
          <w:szCs w:val="24"/>
        </w:rPr>
        <w:t>s</w:t>
      </w:r>
      <w:r w:rsidR="00EA71F6" w:rsidRPr="0086721D">
        <w:rPr>
          <w:szCs w:val="24"/>
        </w:rPr>
        <w:t xml:space="preserve"> revisi</w:t>
      </w:r>
      <w:r w:rsidR="00075343" w:rsidRPr="0086721D">
        <w:rPr>
          <w:szCs w:val="24"/>
        </w:rPr>
        <w:t>on</w:t>
      </w:r>
      <w:r w:rsidR="00EA71F6" w:rsidRPr="0086721D">
        <w:rPr>
          <w:szCs w:val="24"/>
        </w:rPr>
        <w:t xml:space="preserve"> or removal of the existing regulation (e.g. if the bridge project involves replacing the existing drawbridge with a fixed bridge)</w:t>
      </w:r>
      <w:r w:rsidR="00F026DD">
        <w:rPr>
          <w:szCs w:val="24"/>
        </w:rPr>
        <w:t>:</w:t>
      </w:r>
    </w:p>
    <w:p w:rsidR="00EA71F6" w:rsidRPr="0086721D" w:rsidRDefault="00926619" w:rsidP="00EA71F6">
      <w:pPr>
        <w:pStyle w:val="Heading5"/>
        <w:keepNext w:val="0"/>
        <w:widowControl w:val="0"/>
        <w:ind w:left="1440"/>
      </w:pPr>
      <w:r w:rsidRPr="00847700">
        <w:rPr>
          <w:b/>
          <w:u w:val="single"/>
        </w:rPr>
        <w:t>NOTE</w:t>
      </w:r>
      <w:r w:rsidRPr="00847700">
        <w:rPr>
          <w:b/>
        </w:rPr>
        <w:t>:  If the waterway is not already identified in 117 Subpart B, please note if an operating schedule other than open on demand is being considered</w:t>
      </w:r>
      <w:r>
        <w:rPr>
          <w:b/>
        </w:rPr>
        <w:t>.</w:t>
      </w:r>
    </w:p>
    <w:p w:rsidR="00A13EF0" w:rsidRDefault="0022335C" w:rsidP="00783DF3">
      <w:pPr>
        <w:pStyle w:val="Heading5"/>
        <w:keepNext w:val="0"/>
        <w:widowControl w:val="0"/>
        <w:numPr>
          <w:ilvl w:val="0"/>
          <w:numId w:val="43"/>
        </w:numPr>
        <w:ind w:left="1440"/>
      </w:pPr>
      <w:r>
        <w:lastRenderedPageBreak/>
        <w:t>L</w:t>
      </w:r>
      <w:r w:rsidR="00FB0644" w:rsidRPr="00E85685">
        <w:t xml:space="preserve">atitude and longitude </w:t>
      </w:r>
      <w:r w:rsidR="00793C39">
        <w:t>coordinates</w:t>
      </w:r>
      <w:r w:rsidR="00FB0644" w:rsidRPr="00E85685">
        <w:t xml:space="preserve"> </w:t>
      </w:r>
      <w:r w:rsidR="00075343">
        <w:t xml:space="preserve">(degree/minute/second) </w:t>
      </w:r>
      <w:r w:rsidR="00FB0644" w:rsidRPr="00E85685">
        <w:t>at centerline of</w:t>
      </w:r>
      <w:r w:rsidR="00675A1A">
        <w:t xml:space="preserve"> the</w:t>
      </w:r>
      <w:r w:rsidR="00FB0644" w:rsidRPr="00E85685">
        <w:t xml:space="preserve"> </w:t>
      </w:r>
      <w:r w:rsidR="00EF2DCB">
        <w:t>bridge(s)</w:t>
      </w:r>
      <w:r w:rsidR="0000357F">
        <w:t>:</w:t>
      </w:r>
      <w:r w:rsidR="008E362B" w:rsidRPr="008E362B">
        <w:t xml:space="preserve"> </w:t>
      </w:r>
    </w:p>
    <w:p w:rsidR="00A13EF0" w:rsidRDefault="003C54B3" w:rsidP="00783DF3">
      <w:pPr>
        <w:pStyle w:val="Heading5"/>
        <w:keepNext w:val="0"/>
        <w:widowControl w:val="0"/>
        <w:numPr>
          <w:ilvl w:val="0"/>
          <w:numId w:val="43"/>
        </w:numPr>
        <w:ind w:left="1440"/>
      </w:pPr>
      <w:r w:rsidRPr="00E85685">
        <w:t xml:space="preserve">Dimensions of the </w:t>
      </w:r>
      <w:r>
        <w:t xml:space="preserve">existing </w:t>
      </w:r>
      <w:r w:rsidR="00EF2DCB">
        <w:t>bridge(s</w:t>
      </w:r>
      <w:r w:rsidR="0061100D">
        <w:t>)</w:t>
      </w:r>
      <w:r w:rsidR="0000357F">
        <w:t>:</w:t>
      </w:r>
    </w:p>
    <w:p w:rsidR="00A13EF0" w:rsidRPr="0085106C" w:rsidRDefault="003C54B3" w:rsidP="00042518">
      <w:pPr>
        <w:pStyle w:val="Heading6"/>
      </w:pPr>
      <w:r w:rsidRPr="00042518">
        <w:t>V</w:t>
      </w:r>
      <w:r w:rsidR="00926619" w:rsidRPr="00042518">
        <w:rPr>
          <w:rFonts w:eastAsia="Arial"/>
        </w:rPr>
        <w:t xml:space="preserve">ertical clearance(s) as indicated on previous plan sheets (include both the open and closed-to-navigation clearances for movable spans).  [The proposed and existing vertical clearances must be compared using the same </w:t>
      </w:r>
      <w:proofErr w:type="spellStart"/>
      <w:r w:rsidR="00926619" w:rsidRPr="00042518">
        <w:rPr>
          <w:rFonts w:eastAsia="Arial"/>
        </w:rPr>
        <w:t>datums</w:t>
      </w:r>
      <w:proofErr w:type="spellEnd"/>
      <w:r w:rsidR="00926619" w:rsidRPr="00042518">
        <w:rPr>
          <w:rFonts w:eastAsia="Arial"/>
        </w:rPr>
        <w:t>.  This may require surveying the existing bridge]</w:t>
      </w:r>
      <w:r w:rsidR="001A7D66">
        <w:t>:</w:t>
      </w:r>
    </w:p>
    <w:p w:rsidR="00A13EF0" w:rsidRPr="0085106C" w:rsidRDefault="00B058F4" w:rsidP="0085106C">
      <w:pPr>
        <w:pStyle w:val="Heading6"/>
      </w:pPr>
      <w:r>
        <w:t>Horizontal clearance</w:t>
      </w:r>
      <w:r w:rsidR="00042518" w:rsidRPr="00042518">
        <w:rPr>
          <w:rFonts w:eastAsia="Arial"/>
        </w:rPr>
        <w:t xml:space="preserve"> </w:t>
      </w:r>
      <w:r w:rsidR="00042518" w:rsidRPr="00D90D00">
        <w:rPr>
          <w:rFonts w:eastAsia="Arial"/>
        </w:rPr>
        <w:t>as indicated on previous plan sheets</w:t>
      </w:r>
      <w:r w:rsidR="008774D1">
        <w:t>:</w:t>
      </w:r>
    </w:p>
    <w:p w:rsidR="00A13EF0" w:rsidRPr="0085106C" w:rsidRDefault="00B058F4" w:rsidP="0085106C">
      <w:pPr>
        <w:pStyle w:val="Heading6"/>
      </w:pPr>
      <w:r>
        <w:t>Length of existing bridge(s)</w:t>
      </w:r>
      <w:r w:rsidR="008774D1">
        <w:t>:</w:t>
      </w:r>
    </w:p>
    <w:p w:rsidR="00A13EF0" w:rsidRPr="0085106C" w:rsidRDefault="00B058F4" w:rsidP="0085106C">
      <w:pPr>
        <w:pStyle w:val="Heading6"/>
      </w:pPr>
      <w:r>
        <w:t>Width of existing bridge(s)</w:t>
      </w:r>
      <w:r w:rsidR="00326FE3">
        <w:t>:</w:t>
      </w:r>
    </w:p>
    <w:p w:rsidR="00C8700A" w:rsidRPr="00E85685" w:rsidRDefault="00FB0644" w:rsidP="00783DF3">
      <w:pPr>
        <w:pStyle w:val="Heading5"/>
        <w:keepNext w:val="0"/>
        <w:widowControl w:val="0"/>
        <w:numPr>
          <w:ilvl w:val="0"/>
          <w:numId w:val="43"/>
        </w:numPr>
        <w:ind w:left="1440"/>
      </w:pPr>
      <w:bookmarkStart w:id="36" w:name="_Toc293325202"/>
      <w:bookmarkEnd w:id="35"/>
      <w:r w:rsidRPr="00E85685">
        <w:t xml:space="preserve">Owner of the </w:t>
      </w:r>
      <w:r w:rsidR="003C54B3">
        <w:t xml:space="preserve">existing </w:t>
      </w:r>
      <w:r w:rsidR="00EF2DCB">
        <w:t>bridge(s)</w:t>
      </w:r>
      <w:bookmarkEnd w:id="36"/>
      <w:r w:rsidR="00326FE3">
        <w:t>:</w:t>
      </w:r>
    </w:p>
    <w:p w:rsidR="000A7392" w:rsidRPr="00E85685" w:rsidRDefault="00FB0644" w:rsidP="00A13EF0">
      <w:pPr>
        <w:pStyle w:val="Heading4"/>
        <w:keepNext w:val="0"/>
        <w:widowControl w:val="0"/>
      </w:pPr>
      <w:bookmarkStart w:id="37" w:name="_Toc293325203"/>
      <w:r w:rsidRPr="00E85685">
        <w:t>Discuss construction methodology</w:t>
      </w:r>
      <w:r w:rsidR="0024071D">
        <w:t>, if known,</w:t>
      </w:r>
      <w:r w:rsidRPr="00E85685">
        <w:t xml:space="preserve"> and removal of existing bridge(s), as applicable:</w:t>
      </w:r>
      <w:bookmarkEnd w:id="37"/>
    </w:p>
    <w:p w:rsidR="00C8700A" w:rsidRPr="00E85685" w:rsidRDefault="00FB0644" w:rsidP="00783DF3">
      <w:pPr>
        <w:pStyle w:val="Heading5"/>
        <w:keepNext w:val="0"/>
        <w:widowControl w:val="0"/>
        <w:numPr>
          <w:ilvl w:val="0"/>
          <w:numId w:val="38"/>
        </w:numPr>
        <w:ind w:left="1440"/>
      </w:pPr>
      <w:bookmarkStart w:id="38" w:name="_Toc293325204"/>
      <w:r w:rsidRPr="00E85685">
        <w:t>Discuss proposed construction methodology and restrictions</w:t>
      </w:r>
      <w:bookmarkEnd w:id="38"/>
      <w:r w:rsidR="00326FE3">
        <w:t>:</w:t>
      </w:r>
      <w:r w:rsidR="008E362B" w:rsidRPr="008E362B">
        <w:t xml:space="preserve"> </w:t>
      </w:r>
    </w:p>
    <w:p w:rsidR="00C8700A" w:rsidRPr="00E85685" w:rsidRDefault="00FB0644" w:rsidP="00783DF3">
      <w:pPr>
        <w:pStyle w:val="Heading5"/>
        <w:keepNext w:val="0"/>
        <w:widowControl w:val="0"/>
        <w:numPr>
          <w:ilvl w:val="0"/>
          <w:numId w:val="38"/>
        </w:numPr>
        <w:ind w:left="1440"/>
      </w:pPr>
      <w:bookmarkStart w:id="39" w:name="_Toc293325205"/>
      <w:r w:rsidRPr="00E85685">
        <w:t>Discuss maintenance of land traffic during construction activities</w:t>
      </w:r>
      <w:bookmarkEnd w:id="39"/>
      <w:r w:rsidR="00326FE3">
        <w:t>:</w:t>
      </w:r>
      <w:r w:rsidR="008E362B" w:rsidRPr="008E362B">
        <w:t xml:space="preserve"> </w:t>
      </w:r>
    </w:p>
    <w:p w:rsidR="00C8700A" w:rsidRPr="00E85685" w:rsidRDefault="00FB0644" w:rsidP="00783DF3">
      <w:pPr>
        <w:pStyle w:val="Heading5"/>
        <w:keepNext w:val="0"/>
        <w:widowControl w:val="0"/>
        <w:numPr>
          <w:ilvl w:val="0"/>
          <w:numId w:val="38"/>
        </w:numPr>
        <w:ind w:left="1440"/>
      </w:pPr>
      <w:bookmarkStart w:id="40" w:name="_Toc293325206"/>
      <w:r w:rsidRPr="00E85685">
        <w:t xml:space="preserve">Discuss extent of removal of existing </w:t>
      </w:r>
      <w:r w:rsidR="00EF2DCB">
        <w:t>bridge(s)</w:t>
      </w:r>
      <w:r w:rsidR="007847B0">
        <w:t xml:space="preserve"> (</w:t>
      </w:r>
      <w:r w:rsidR="00075343">
        <w:t xml:space="preserve">e.g. </w:t>
      </w:r>
      <w:r w:rsidR="007847B0">
        <w:t xml:space="preserve">in its entirety, </w:t>
      </w:r>
      <w:r w:rsidR="00075343">
        <w:t xml:space="preserve">two feet below the mud line, </w:t>
      </w:r>
      <w:r w:rsidR="007847B0">
        <w:t>down to or below the natural bottom of the waterway or to a specific elevation)</w:t>
      </w:r>
      <w:r w:rsidRPr="00E85685">
        <w:t>, time needed for removal, etc.</w:t>
      </w:r>
      <w:bookmarkEnd w:id="40"/>
      <w:r w:rsidR="00326FE3">
        <w:t>:</w:t>
      </w:r>
    </w:p>
    <w:p w:rsidR="00401DC3" w:rsidRDefault="00FB0644" w:rsidP="00783DF3">
      <w:pPr>
        <w:pStyle w:val="Heading5"/>
        <w:keepNext w:val="0"/>
        <w:widowControl w:val="0"/>
        <w:numPr>
          <w:ilvl w:val="0"/>
          <w:numId w:val="38"/>
        </w:numPr>
        <w:ind w:left="1440"/>
      </w:pPr>
      <w:bookmarkStart w:id="41" w:name="_Toc293325207"/>
      <w:r w:rsidRPr="00E85685">
        <w:t>Discuss demolition methodology</w:t>
      </w:r>
      <w:r w:rsidR="00326FE3">
        <w:t>:</w:t>
      </w:r>
      <w:r w:rsidR="008E362B" w:rsidRPr="008E362B">
        <w:t xml:space="preserve"> </w:t>
      </w:r>
    </w:p>
    <w:p w:rsidR="00C8700A" w:rsidRPr="00401DC3" w:rsidRDefault="00FB0644" w:rsidP="00A13EF0">
      <w:pPr>
        <w:widowControl w:val="0"/>
        <w:ind w:left="1080"/>
        <w:rPr>
          <w:b/>
          <w:i/>
        </w:rPr>
      </w:pPr>
      <w:r w:rsidRPr="0051156B">
        <w:rPr>
          <w:b/>
          <w:u w:val="single"/>
        </w:rPr>
        <w:t>NOTE</w:t>
      </w:r>
      <w:r w:rsidRPr="00401DC3">
        <w:rPr>
          <w:b/>
        </w:rPr>
        <w:t>:</w:t>
      </w:r>
      <w:r w:rsidRPr="00401DC3">
        <w:rPr>
          <w:b/>
          <w:i/>
        </w:rPr>
        <w:t xml:space="preserve"> </w:t>
      </w:r>
      <w:r w:rsidR="005E0EAA" w:rsidRPr="00401DC3">
        <w:rPr>
          <w:b/>
          <w:i/>
        </w:rPr>
        <w:t xml:space="preserve"> </w:t>
      </w:r>
      <w:r w:rsidR="0019482C">
        <w:rPr>
          <w:b/>
        </w:rPr>
        <w:t xml:space="preserve">In the interest of </w:t>
      </w:r>
      <w:r w:rsidRPr="00783D76">
        <w:rPr>
          <w:b/>
        </w:rPr>
        <w:t>navigation</w:t>
      </w:r>
      <w:r w:rsidR="0019482C">
        <w:rPr>
          <w:b/>
        </w:rPr>
        <w:t xml:space="preserve">al safety, </w:t>
      </w:r>
      <w:r w:rsidRPr="00783D76">
        <w:rPr>
          <w:b/>
        </w:rPr>
        <w:t xml:space="preserve">the Coast Guard </w:t>
      </w:r>
      <w:r w:rsidR="00231193">
        <w:rPr>
          <w:b/>
        </w:rPr>
        <w:t>must</w:t>
      </w:r>
      <w:r w:rsidRPr="00783D76">
        <w:rPr>
          <w:b/>
        </w:rPr>
        <w:t xml:space="preserve"> make the final decision concerning the extent of </w:t>
      </w:r>
      <w:r w:rsidR="00EF2DCB">
        <w:rPr>
          <w:b/>
        </w:rPr>
        <w:t>bridge(s)</w:t>
      </w:r>
      <w:r w:rsidRPr="00783D76">
        <w:rPr>
          <w:b/>
        </w:rPr>
        <w:t xml:space="preserve"> removal.</w:t>
      </w:r>
      <w:bookmarkEnd w:id="41"/>
    </w:p>
    <w:p w:rsidR="000A7392" w:rsidRPr="00E85685" w:rsidRDefault="00FB0644" w:rsidP="00A13EF0">
      <w:pPr>
        <w:pStyle w:val="Heading4"/>
        <w:keepNext w:val="0"/>
        <w:widowControl w:val="0"/>
      </w:pPr>
      <w:bookmarkStart w:id="42" w:name="_Toc293325208"/>
      <w:r w:rsidRPr="00E85685">
        <w:t xml:space="preserve">Other </w:t>
      </w:r>
      <w:r w:rsidR="00053257">
        <w:t>a</w:t>
      </w:r>
      <w:r w:rsidR="00053257" w:rsidRPr="00E85685">
        <w:t>gencies</w:t>
      </w:r>
      <w:r w:rsidRPr="00E85685">
        <w:t xml:space="preserve"> with jurisdiction over the proposed project:</w:t>
      </w:r>
      <w:bookmarkEnd w:id="42"/>
      <w:r w:rsidRPr="00E85685">
        <w:t xml:space="preserve"> </w:t>
      </w:r>
    </w:p>
    <w:p w:rsidR="00C8700A" w:rsidRPr="00E85685" w:rsidRDefault="00FB0644" w:rsidP="00783DF3">
      <w:pPr>
        <w:pStyle w:val="Heading5"/>
        <w:keepNext w:val="0"/>
        <w:widowControl w:val="0"/>
        <w:numPr>
          <w:ilvl w:val="0"/>
          <w:numId w:val="39"/>
        </w:numPr>
        <w:ind w:left="1440"/>
      </w:pPr>
      <w:bookmarkStart w:id="43" w:name="_Toc293325209"/>
      <w:r w:rsidRPr="00E85685">
        <w:t>Agency</w:t>
      </w:r>
      <w:bookmarkEnd w:id="43"/>
      <w:r w:rsidR="00326FE3">
        <w:t>:</w:t>
      </w:r>
    </w:p>
    <w:p w:rsidR="00916C01" w:rsidRDefault="00FB0644" w:rsidP="00783DF3">
      <w:pPr>
        <w:pStyle w:val="Heading5"/>
        <w:keepNext w:val="0"/>
        <w:widowControl w:val="0"/>
        <w:numPr>
          <w:ilvl w:val="0"/>
          <w:numId w:val="39"/>
        </w:numPr>
        <w:ind w:left="1440"/>
      </w:pPr>
      <w:bookmarkStart w:id="44" w:name="_Toc293325210"/>
      <w:r w:rsidRPr="00E85685">
        <w:t>Permits or type of approvals required for the project</w:t>
      </w:r>
      <w:bookmarkEnd w:id="44"/>
      <w:r w:rsidR="00326FE3">
        <w:t>:</w:t>
      </w:r>
      <w:r w:rsidR="008E362B" w:rsidRPr="008E362B">
        <w:t xml:space="preserve"> </w:t>
      </w:r>
    </w:p>
    <w:p w:rsidR="00F60340" w:rsidRPr="00E85685" w:rsidRDefault="00916C01" w:rsidP="00916C01">
      <w:r>
        <w:br w:type="page"/>
      </w:r>
    </w:p>
    <w:p w:rsidR="00235BD7" w:rsidRPr="00CB734A" w:rsidRDefault="00ED4181" w:rsidP="00D628B8">
      <w:pPr>
        <w:pStyle w:val="Heading2"/>
        <w:ind w:left="360"/>
        <w:rPr>
          <w:szCs w:val="24"/>
        </w:rPr>
      </w:pPr>
      <w:bookmarkStart w:id="45" w:name="_Toc293325211"/>
      <w:r w:rsidRPr="00CB734A">
        <w:lastRenderedPageBreak/>
        <w:t>ENVIRONMENTAL INFORMATION</w:t>
      </w:r>
      <w:r w:rsidR="00816EC1" w:rsidRPr="00CB734A">
        <w:t>:</w:t>
      </w:r>
      <w:r w:rsidR="007122B1" w:rsidRPr="00CB734A">
        <w:t xml:space="preserve"> </w:t>
      </w:r>
    </w:p>
    <w:p w:rsidR="00235BD7" w:rsidRDefault="001877D1" w:rsidP="00D628B8">
      <w:pPr>
        <w:pStyle w:val="Heading3"/>
        <w:rPr>
          <w:b/>
        </w:rPr>
      </w:pPr>
      <w:r w:rsidRPr="001877D1">
        <w:rPr>
          <w:b/>
          <w:u w:val="single"/>
        </w:rPr>
        <w:t>National Environmental Policy Act</w:t>
      </w:r>
      <w:r w:rsidR="00816EC1" w:rsidRPr="00456EAB">
        <w:rPr>
          <w:b/>
        </w:rPr>
        <w:t xml:space="preserve"> </w:t>
      </w:r>
    </w:p>
    <w:p w:rsidR="00816EC1" w:rsidRPr="00572838" w:rsidRDefault="00816EC1" w:rsidP="00F759AD">
      <w:pPr>
        <w:widowControl w:val="0"/>
        <w:ind w:firstLine="720"/>
        <w:rPr>
          <w:szCs w:val="24"/>
        </w:rPr>
      </w:pPr>
      <w:r w:rsidRPr="00572838">
        <w:rPr>
          <w:szCs w:val="24"/>
        </w:rPr>
        <w:t xml:space="preserve">Lead Federal Agency: </w:t>
      </w:r>
    </w:p>
    <w:p w:rsidR="00816EC1" w:rsidRPr="00572838" w:rsidRDefault="00816EC1" w:rsidP="00816EC1">
      <w:pPr>
        <w:widowControl w:val="0"/>
        <w:rPr>
          <w:szCs w:val="24"/>
        </w:rPr>
      </w:pPr>
      <w:r w:rsidRPr="00572838">
        <w:rPr>
          <w:szCs w:val="24"/>
        </w:rPr>
        <w:tab/>
        <w:t>List Cooperating Agencies for project:</w:t>
      </w:r>
    </w:p>
    <w:p w:rsidR="008C3F86" w:rsidRDefault="00816EC1" w:rsidP="00B514A2">
      <w:pPr>
        <w:pStyle w:val="ListParagraph"/>
        <w:widowControl w:val="0"/>
        <w:numPr>
          <w:ilvl w:val="0"/>
          <w:numId w:val="5"/>
        </w:numPr>
        <w:overflowPunct/>
        <w:autoSpaceDE/>
        <w:autoSpaceDN/>
        <w:adjustRightInd/>
        <w:spacing w:after="240"/>
        <w:ind w:left="1080"/>
        <w:contextualSpacing w:val="0"/>
        <w:textAlignment w:val="auto"/>
        <w:rPr>
          <w:sz w:val="24"/>
          <w:szCs w:val="24"/>
        </w:rPr>
      </w:pPr>
      <w:r w:rsidRPr="00572838">
        <w:rPr>
          <w:sz w:val="24"/>
          <w:szCs w:val="24"/>
        </w:rPr>
        <w:t>Type of environmental document.</w:t>
      </w:r>
    </w:p>
    <w:p w:rsidR="00816EC1" w:rsidRPr="00572838" w:rsidRDefault="00C56DF2" w:rsidP="00816EC1">
      <w:pPr>
        <w:widowControl w:val="0"/>
        <w:ind w:left="360" w:firstLine="720"/>
        <w:rPr>
          <w:szCs w:val="24"/>
        </w:rPr>
      </w:pPr>
      <w:r w:rsidRPr="00572838">
        <w:rPr>
          <w:szCs w:val="24"/>
        </w:rPr>
        <w:fldChar w:fldCharType="begin">
          <w:ffData>
            <w:name w:val="Check1"/>
            <w:enabled/>
            <w:calcOnExit w:val="0"/>
            <w:checkBox>
              <w:sizeAuto/>
              <w:default w:val="0"/>
            </w:checkBox>
          </w:ffData>
        </w:fldChar>
      </w:r>
      <w:bookmarkStart w:id="46" w:name="Check1"/>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46"/>
      <w:r w:rsidR="00816EC1" w:rsidRPr="00572838">
        <w:rPr>
          <w:szCs w:val="24"/>
        </w:rPr>
        <w:t xml:space="preserve"> </w:t>
      </w:r>
      <w:r w:rsidR="00816EC1">
        <w:rPr>
          <w:szCs w:val="24"/>
        </w:rPr>
        <w:t xml:space="preserve"> </w:t>
      </w:r>
      <w:r w:rsidR="00816EC1" w:rsidRPr="00572838">
        <w:rPr>
          <w:szCs w:val="24"/>
        </w:rPr>
        <w:t>Environmental Impact Statement/Record of Decision (EIS/ROD)</w:t>
      </w:r>
    </w:p>
    <w:p w:rsidR="00816EC1" w:rsidRDefault="00816EC1" w:rsidP="00816EC1">
      <w:pPr>
        <w:widowControl w:val="0"/>
        <w:ind w:left="1080" w:hanging="1080"/>
        <w:rPr>
          <w:szCs w:val="24"/>
        </w:rPr>
      </w:pPr>
      <w:r>
        <w:rPr>
          <w:szCs w:val="24"/>
        </w:rPr>
        <w:tab/>
      </w:r>
      <w:r w:rsidR="00804D54">
        <w:t xml:space="preserve">Cite location(s) in </w:t>
      </w:r>
      <w:r w:rsidR="00473ABA">
        <w:t xml:space="preserve">the </w:t>
      </w:r>
      <w:r w:rsidR="00804D54">
        <w:t>application package</w:t>
      </w:r>
      <w:r w:rsidR="007F4E00">
        <w:rPr>
          <w:szCs w:val="24"/>
        </w:rPr>
        <w:t>:</w:t>
      </w:r>
      <w:r>
        <w:rPr>
          <w:szCs w:val="24"/>
        </w:rPr>
        <w:tab/>
      </w:r>
    </w:p>
    <w:p w:rsidR="00816EC1" w:rsidRPr="00572838" w:rsidRDefault="00C56DF2" w:rsidP="00816EC1">
      <w:pPr>
        <w:widowControl w:val="0"/>
        <w:ind w:left="720" w:firstLine="360"/>
        <w:rPr>
          <w:szCs w:val="24"/>
        </w:rPr>
      </w:pPr>
      <w:r w:rsidRPr="00572838">
        <w:rPr>
          <w:szCs w:val="24"/>
        </w:rPr>
        <w:fldChar w:fldCharType="begin">
          <w:ffData>
            <w:name w:val="Check2"/>
            <w:enabled/>
            <w:calcOnExit w:val="0"/>
            <w:checkBox>
              <w:sizeAuto/>
              <w:default w:val="0"/>
            </w:checkBox>
          </w:ffData>
        </w:fldChar>
      </w:r>
      <w:bookmarkStart w:id="47" w:name="Check2"/>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47"/>
      <w:r w:rsidR="00816EC1" w:rsidRPr="00572838">
        <w:rPr>
          <w:szCs w:val="24"/>
        </w:rPr>
        <w:t xml:space="preserve"> </w:t>
      </w:r>
      <w:r w:rsidR="00816EC1">
        <w:rPr>
          <w:szCs w:val="24"/>
        </w:rPr>
        <w:t xml:space="preserve"> </w:t>
      </w:r>
      <w:r w:rsidR="00816EC1" w:rsidRPr="00572838">
        <w:rPr>
          <w:szCs w:val="24"/>
        </w:rPr>
        <w:t xml:space="preserve">Environmental Assessment/Finding of No Significant Impact (EA/FONSI) </w:t>
      </w:r>
    </w:p>
    <w:p w:rsidR="00816EC1" w:rsidRDefault="00804D54" w:rsidP="00816EC1">
      <w:pPr>
        <w:widowControl w:val="0"/>
        <w:ind w:left="360" w:firstLine="720"/>
        <w:rPr>
          <w:szCs w:val="24"/>
        </w:rPr>
      </w:pPr>
      <w:r>
        <w:t xml:space="preserve">Cite location(s) in </w:t>
      </w:r>
      <w:r w:rsidR="00473ABA">
        <w:t xml:space="preserve">the </w:t>
      </w:r>
      <w:r>
        <w:t>application package</w:t>
      </w:r>
      <w:r w:rsidR="007F4E00">
        <w:rPr>
          <w:szCs w:val="24"/>
        </w:rPr>
        <w:t>:</w:t>
      </w:r>
    </w:p>
    <w:p w:rsidR="00816EC1" w:rsidRPr="00572838" w:rsidRDefault="00C56DF2" w:rsidP="00816EC1">
      <w:pPr>
        <w:widowControl w:val="0"/>
        <w:ind w:left="720" w:firstLine="360"/>
        <w:rPr>
          <w:szCs w:val="24"/>
        </w:rPr>
      </w:pPr>
      <w:r w:rsidRPr="00572838">
        <w:rPr>
          <w:szCs w:val="24"/>
        </w:rPr>
        <w:fldChar w:fldCharType="begin">
          <w:ffData>
            <w:name w:val="Check3"/>
            <w:enabled/>
            <w:calcOnExit w:val="0"/>
            <w:checkBox>
              <w:sizeAuto/>
              <w:default w:val="0"/>
            </w:checkBox>
          </w:ffData>
        </w:fldChar>
      </w:r>
      <w:bookmarkStart w:id="48" w:name="Check3"/>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48"/>
      <w:r w:rsidR="00816EC1" w:rsidRPr="00572838">
        <w:rPr>
          <w:szCs w:val="24"/>
        </w:rPr>
        <w:t xml:space="preserve"> </w:t>
      </w:r>
      <w:r w:rsidR="00816EC1">
        <w:rPr>
          <w:szCs w:val="24"/>
        </w:rPr>
        <w:t xml:space="preserve"> </w:t>
      </w:r>
      <w:r w:rsidR="00816EC1" w:rsidRPr="00572838">
        <w:rPr>
          <w:szCs w:val="24"/>
        </w:rPr>
        <w:t>Categorical Exclusion (CE)</w:t>
      </w:r>
    </w:p>
    <w:p w:rsidR="00816EC1" w:rsidRDefault="00804D54" w:rsidP="00816EC1">
      <w:pPr>
        <w:widowControl w:val="0"/>
        <w:ind w:left="360" w:firstLine="720"/>
        <w:rPr>
          <w:szCs w:val="24"/>
        </w:rPr>
      </w:pPr>
      <w:r>
        <w:t xml:space="preserve">Cite location(s) in </w:t>
      </w:r>
      <w:r w:rsidR="00473ABA">
        <w:t xml:space="preserve">the </w:t>
      </w:r>
      <w:r>
        <w:t>application package</w:t>
      </w:r>
      <w:r w:rsidR="007F4E00">
        <w:rPr>
          <w:szCs w:val="24"/>
        </w:rPr>
        <w:t>:</w:t>
      </w:r>
    </w:p>
    <w:p w:rsidR="008C3F86" w:rsidRDefault="00816EC1" w:rsidP="00B514A2">
      <w:pPr>
        <w:pStyle w:val="ListParagraph"/>
        <w:widowControl w:val="0"/>
        <w:numPr>
          <w:ilvl w:val="0"/>
          <w:numId w:val="5"/>
        </w:numPr>
        <w:overflowPunct/>
        <w:autoSpaceDE/>
        <w:autoSpaceDN/>
        <w:adjustRightInd/>
        <w:spacing w:after="240"/>
        <w:ind w:left="1080"/>
        <w:contextualSpacing w:val="0"/>
        <w:textAlignment w:val="auto"/>
        <w:rPr>
          <w:sz w:val="24"/>
          <w:szCs w:val="24"/>
        </w:rPr>
      </w:pPr>
      <w:r w:rsidRPr="00572838">
        <w:rPr>
          <w:sz w:val="24"/>
          <w:szCs w:val="24"/>
        </w:rPr>
        <w:t xml:space="preserve">Has the environmental document been modified, reevaluated, supplemented or rescinded for the proposed action? </w:t>
      </w:r>
    </w:p>
    <w:p w:rsidR="00816EC1" w:rsidRDefault="00C56DF2" w:rsidP="00816EC1">
      <w:pPr>
        <w:widowControl w:val="0"/>
        <w:ind w:left="360" w:firstLine="720"/>
        <w:rPr>
          <w:szCs w:val="24"/>
        </w:rPr>
      </w:pPr>
      <w:r w:rsidRPr="00572838">
        <w:rPr>
          <w:szCs w:val="24"/>
        </w:rPr>
        <w:fldChar w:fldCharType="begin">
          <w:ffData>
            <w:name w:val="Check4"/>
            <w:enabled/>
            <w:calcOnExit w:val="0"/>
            <w:checkBox>
              <w:sizeAuto/>
              <w:default w:val="0"/>
            </w:checkBox>
          </w:ffData>
        </w:fldChar>
      </w:r>
      <w:bookmarkStart w:id="49" w:name="Check4"/>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49"/>
      <w:r w:rsidR="00816EC1" w:rsidRPr="00572838">
        <w:rPr>
          <w:szCs w:val="24"/>
        </w:rPr>
        <w:t xml:space="preserve">  Yes         </w:t>
      </w:r>
      <w:r w:rsidRPr="00572838">
        <w:rPr>
          <w:szCs w:val="24"/>
        </w:rPr>
        <w:fldChar w:fldCharType="begin">
          <w:ffData>
            <w:name w:val="Check5"/>
            <w:enabled/>
            <w:calcOnExit w:val="0"/>
            <w:checkBox>
              <w:sizeAuto/>
              <w:default w:val="0"/>
            </w:checkBox>
          </w:ffData>
        </w:fldChar>
      </w:r>
      <w:bookmarkStart w:id="50" w:name="Check5"/>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50"/>
      <w:r w:rsidR="00816EC1" w:rsidRPr="00572838">
        <w:rPr>
          <w:szCs w:val="24"/>
        </w:rPr>
        <w:t xml:space="preserve">  No</w:t>
      </w:r>
    </w:p>
    <w:p w:rsidR="00816EC1" w:rsidRPr="00572838" w:rsidRDefault="00816EC1" w:rsidP="00816EC1">
      <w:pPr>
        <w:widowControl w:val="0"/>
        <w:ind w:firstLine="1080"/>
        <w:rPr>
          <w:szCs w:val="24"/>
        </w:rPr>
      </w:pPr>
      <w:r w:rsidRPr="00572838">
        <w:rPr>
          <w:szCs w:val="24"/>
        </w:rPr>
        <w:t xml:space="preserve">If yes, </w:t>
      </w:r>
      <w:r w:rsidR="00804D54">
        <w:rPr>
          <w:szCs w:val="24"/>
        </w:rPr>
        <w:t>c</w:t>
      </w:r>
      <w:r w:rsidR="00804D54">
        <w:t xml:space="preserve">ite location(s) in </w:t>
      </w:r>
      <w:r w:rsidR="00473ABA">
        <w:t xml:space="preserve">the </w:t>
      </w:r>
      <w:r w:rsidR="00804D54">
        <w:t>application package</w:t>
      </w:r>
      <w:r w:rsidR="007F4E00">
        <w:rPr>
          <w:szCs w:val="24"/>
        </w:rPr>
        <w:t>:</w:t>
      </w:r>
    </w:p>
    <w:p w:rsidR="00197ECB" w:rsidRPr="00456EAB" w:rsidRDefault="001877D1" w:rsidP="005C00EA">
      <w:pPr>
        <w:pStyle w:val="Heading3"/>
        <w:rPr>
          <w:rFonts w:eastAsia="Calibri"/>
        </w:rPr>
      </w:pPr>
      <w:r w:rsidRPr="001877D1">
        <w:rPr>
          <w:rFonts w:eastAsia="Calibri"/>
          <w:b/>
          <w:u w:val="single"/>
        </w:rPr>
        <w:t>Environmental Effects Abroad</w:t>
      </w:r>
      <w:r w:rsidR="00197ECB" w:rsidRPr="00456EAB">
        <w:rPr>
          <w:rFonts w:eastAsia="Calibri"/>
          <w:b/>
        </w:rPr>
        <w:t xml:space="preserve"> </w:t>
      </w:r>
      <w:r w:rsidR="005C00EA" w:rsidRPr="005C00EA">
        <w:t xml:space="preserve"> </w:t>
      </w:r>
    </w:p>
    <w:p w:rsidR="00197ECB" w:rsidRPr="0005386F" w:rsidRDefault="00197ECB" w:rsidP="00783DF3">
      <w:pPr>
        <w:pStyle w:val="ListParagraph"/>
        <w:widowControl w:val="0"/>
        <w:numPr>
          <w:ilvl w:val="0"/>
          <w:numId w:val="21"/>
        </w:numPr>
        <w:overflowPunct/>
        <w:autoSpaceDE/>
        <w:autoSpaceDN/>
        <w:adjustRightInd/>
        <w:spacing w:after="240"/>
        <w:ind w:left="1080"/>
        <w:contextualSpacing w:val="0"/>
        <w:textAlignment w:val="auto"/>
        <w:rPr>
          <w:rFonts w:eastAsia="Calibri"/>
          <w:sz w:val="24"/>
          <w:szCs w:val="24"/>
        </w:rPr>
      </w:pPr>
      <w:r w:rsidRPr="0005386F">
        <w:rPr>
          <w:rFonts w:eastAsia="Calibri"/>
          <w:sz w:val="24"/>
          <w:szCs w:val="24"/>
        </w:rPr>
        <w:t xml:space="preserve">Does </w:t>
      </w:r>
      <w:r w:rsidR="00385085">
        <w:rPr>
          <w:rFonts w:eastAsia="Calibri"/>
          <w:sz w:val="24"/>
          <w:szCs w:val="24"/>
        </w:rPr>
        <w:t>the proposed</w:t>
      </w:r>
      <w:r w:rsidRPr="0005386F">
        <w:rPr>
          <w:rFonts w:eastAsia="Calibri"/>
          <w:sz w:val="24"/>
          <w:szCs w:val="24"/>
        </w:rPr>
        <w:t xml:space="preserve"> project involve a bridge connection to Canada or Mexico?</w:t>
      </w:r>
    </w:p>
    <w:p w:rsidR="00197ECB" w:rsidRPr="00572838" w:rsidRDefault="00C56DF2" w:rsidP="00197ECB">
      <w:pPr>
        <w:widowControl w:val="0"/>
        <w:ind w:left="360" w:firstLine="720"/>
        <w:rPr>
          <w:rFonts w:eastAsia="Calibri"/>
          <w:szCs w:val="24"/>
        </w:rPr>
      </w:pPr>
      <w:r w:rsidRPr="00572838">
        <w:rPr>
          <w:szCs w:val="24"/>
        </w:rPr>
        <w:fldChar w:fldCharType="begin">
          <w:ffData>
            <w:name w:val="Check6"/>
            <w:enabled/>
            <w:calcOnExit w:val="0"/>
            <w:checkBox>
              <w:sizeAuto/>
              <w:default w:val="0"/>
            </w:checkBox>
          </w:ffData>
        </w:fldChar>
      </w:r>
      <w:r w:rsidR="00C96654" w:rsidRPr="00572838">
        <w:rPr>
          <w:szCs w:val="24"/>
        </w:rPr>
        <w:instrText xml:space="preserve"> FORMCHECKBOX </w:instrText>
      </w:r>
      <w:r>
        <w:rPr>
          <w:szCs w:val="24"/>
        </w:rPr>
      </w:r>
      <w:r>
        <w:rPr>
          <w:szCs w:val="24"/>
        </w:rPr>
        <w:fldChar w:fldCharType="separate"/>
      </w:r>
      <w:r w:rsidRPr="00572838">
        <w:rPr>
          <w:szCs w:val="24"/>
        </w:rPr>
        <w:fldChar w:fldCharType="end"/>
      </w:r>
      <w:r w:rsidR="00197ECB">
        <w:rPr>
          <w:szCs w:val="24"/>
        </w:rPr>
        <w:t xml:space="preserve">  </w:t>
      </w:r>
      <w:r w:rsidR="00197ECB" w:rsidRPr="00572838">
        <w:rPr>
          <w:szCs w:val="24"/>
        </w:rPr>
        <w:t xml:space="preserve">Yes         </w:t>
      </w:r>
      <w:r w:rsidRPr="00572838">
        <w:rPr>
          <w:szCs w:val="24"/>
        </w:rPr>
        <w:fldChar w:fldCharType="begin">
          <w:ffData>
            <w:name w:val="Check6"/>
            <w:enabled/>
            <w:calcOnExit w:val="0"/>
            <w:checkBox>
              <w:sizeAuto/>
              <w:default w:val="0"/>
            </w:checkBox>
          </w:ffData>
        </w:fldChar>
      </w:r>
      <w:r w:rsidR="00C96654" w:rsidRPr="00572838">
        <w:rPr>
          <w:szCs w:val="24"/>
        </w:rPr>
        <w:instrText xml:space="preserve"> FORMCHECKBOX </w:instrText>
      </w:r>
      <w:r>
        <w:rPr>
          <w:szCs w:val="24"/>
        </w:rPr>
      </w:r>
      <w:r>
        <w:rPr>
          <w:szCs w:val="24"/>
        </w:rPr>
        <w:fldChar w:fldCharType="separate"/>
      </w:r>
      <w:r w:rsidRPr="00572838">
        <w:rPr>
          <w:szCs w:val="24"/>
        </w:rPr>
        <w:fldChar w:fldCharType="end"/>
      </w:r>
      <w:r w:rsidR="00197ECB" w:rsidRPr="00572838">
        <w:rPr>
          <w:szCs w:val="24"/>
        </w:rPr>
        <w:t xml:space="preserve"> </w:t>
      </w:r>
      <w:r w:rsidR="00197ECB">
        <w:rPr>
          <w:szCs w:val="24"/>
        </w:rPr>
        <w:t xml:space="preserve"> </w:t>
      </w:r>
      <w:r w:rsidR="00197ECB" w:rsidRPr="00572838">
        <w:rPr>
          <w:szCs w:val="24"/>
        </w:rPr>
        <w:t>No</w:t>
      </w:r>
    </w:p>
    <w:p w:rsidR="00197ECB" w:rsidRPr="00442BD6" w:rsidRDefault="00197ECB" w:rsidP="00196585">
      <w:pPr>
        <w:pStyle w:val="ListParagraph"/>
        <w:widowControl w:val="0"/>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If yes, cite location</w:t>
      </w:r>
      <w:r w:rsidR="00D91BD1">
        <w:rPr>
          <w:rFonts w:eastAsia="Calibri"/>
          <w:sz w:val="24"/>
          <w:szCs w:val="24"/>
        </w:rPr>
        <w:t>(s)</w:t>
      </w:r>
      <w:r w:rsidRPr="00442BD6">
        <w:rPr>
          <w:rFonts w:eastAsia="Calibri"/>
          <w:sz w:val="24"/>
          <w:szCs w:val="24"/>
        </w:rPr>
        <w:t xml:space="preserve"> in NEPA document where environmental effects abroad are described</w:t>
      </w:r>
      <w:r w:rsidR="00D91BD1">
        <w:rPr>
          <w:rFonts w:eastAsia="Calibri"/>
          <w:sz w:val="24"/>
          <w:szCs w:val="24"/>
        </w:rPr>
        <w:t>:</w:t>
      </w:r>
    </w:p>
    <w:p w:rsidR="008C3F86" w:rsidRDefault="001877D1" w:rsidP="005C00EA">
      <w:pPr>
        <w:pStyle w:val="Heading3"/>
        <w:rPr>
          <w:b/>
        </w:rPr>
      </w:pPr>
      <w:r w:rsidRPr="001877D1">
        <w:rPr>
          <w:b/>
          <w:u w:val="single"/>
        </w:rPr>
        <w:t>Clean Water Act</w:t>
      </w:r>
      <w:r w:rsidR="005C00EA" w:rsidRPr="005C00EA">
        <w:t xml:space="preserve"> </w:t>
      </w:r>
    </w:p>
    <w:p w:rsidR="008C3F86" w:rsidRDefault="00816EC1" w:rsidP="00B514A2">
      <w:pPr>
        <w:pStyle w:val="ListParagraph"/>
        <w:widowControl w:val="0"/>
        <w:numPr>
          <w:ilvl w:val="0"/>
          <w:numId w:val="6"/>
        </w:numPr>
        <w:overflowPunct/>
        <w:autoSpaceDE/>
        <w:autoSpaceDN/>
        <w:adjustRightInd/>
        <w:spacing w:after="240"/>
        <w:contextualSpacing w:val="0"/>
        <w:textAlignment w:val="auto"/>
        <w:rPr>
          <w:sz w:val="24"/>
          <w:szCs w:val="24"/>
        </w:rPr>
      </w:pPr>
      <w:r w:rsidRPr="00572838">
        <w:rPr>
          <w:sz w:val="24"/>
          <w:szCs w:val="24"/>
        </w:rPr>
        <w:t>Has a Water Quality Certification</w:t>
      </w:r>
      <w:r w:rsidR="00137FD1">
        <w:rPr>
          <w:sz w:val="24"/>
          <w:szCs w:val="24"/>
        </w:rPr>
        <w:t xml:space="preserve"> (WQC)</w:t>
      </w:r>
      <w:r w:rsidRPr="00572838">
        <w:rPr>
          <w:sz w:val="24"/>
          <w:szCs w:val="24"/>
        </w:rPr>
        <w:t xml:space="preserve">, waiver or statement that the WQC </w:t>
      </w:r>
      <w:r w:rsidR="00487705">
        <w:rPr>
          <w:sz w:val="24"/>
          <w:szCs w:val="24"/>
        </w:rPr>
        <w:t xml:space="preserve">is not </w:t>
      </w:r>
      <w:r w:rsidRPr="00572838">
        <w:rPr>
          <w:sz w:val="24"/>
          <w:szCs w:val="24"/>
        </w:rPr>
        <w:t>required been obtained from the appropriate federal, interstate, or state agency?</w:t>
      </w:r>
    </w:p>
    <w:p w:rsidR="00816EC1" w:rsidRPr="00572838" w:rsidRDefault="00C56DF2" w:rsidP="00816EC1">
      <w:pPr>
        <w:widowControl w:val="0"/>
        <w:ind w:left="360" w:firstLine="720"/>
        <w:rPr>
          <w:szCs w:val="24"/>
        </w:rPr>
      </w:pPr>
      <w:r w:rsidRPr="00572838">
        <w:rPr>
          <w:szCs w:val="24"/>
        </w:rPr>
        <w:fldChar w:fldCharType="begin">
          <w:ffData>
            <w:name w:val="Check6"/>
            <w:enabled/>
            <w:calcOnExit w:val="0"/>
            <w:checkBox>
              <w:sizeAuto/>
              <w:default w:val="0"/>
            </w:checkBox>
          </w:ffData>
        </w:fldChar>
      </w:r>
      <w:bookmarkStart w:id="51" w:name="Check6"/>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51"/>
      <w:r w:rsidR="00816EC1">
        <w:rPr>
          <w:szCs w:val="24"/>
        </w:rPr>
        <w:t xml:space="preserve">  </w:t>
      </w:r>
      <w:r w:rsidR="00816EC1" w:rsidRPr="00572838">
        <w:rPr>
          <w:szCs w:val="24"/>
        </w:rPr>
        <w:t xml:space="preserve">Yes        </w:t>
      </w:r>
      <w:r w:rsidRPr="00572838">
        <w:rPr>
          <w:szCs w:val="24"/>
        </w:rPr>
        <w:fldChar w:fldCharType="begin">
          <w:ffData>
            <w:name w:val="Check7"/>
            <w:enabled/>
            <w:calcOnExit w:val="0"/>
            <w:checkBox>
              <w:sizeAuto/>
              <w:default w:val="0"/>
            </w:checkBox>
          </w:ffData>
        </w:fldChar>
      </w:r>
      <w:bookmarkStart w:id="52" w:name="Check7"/>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52"/>
      <w:r w:rsidR="00816EC1">
        <w:rPr>
          <w:szCs w:val="24"/>
        </w:rPr>
        <w:t xml:space="preserve">  </w:t>
      </w:r>
      <w:r w:rsidR="00816EC1" w:rsidRPr="00572838">
        <w:rPr>
          <w:szCs w:val="24"/>
        </w:rPr>
        <w:t>No</w:t>
      </w:r>
    </w:p>
    <w:p w:rsidR="00816EC1" w:rsidRPr="00572838" w:rsidRDefault="00A44E35" w:rsidP="00816EC1">
      <w:pPr>
        <w:widowControl w:val="0"/>
        <w:ind w:left="1080"/>
        <w:rPr>
          <w:szCs w:val="24"/>
        </w:rPr>
      </w:pPr>
      <w:r>
        <w:rPr>
          <w:szCs w:val="24"/>
        </w:rPr>
        <w:t>If yes, cite location</w:t>
      </w:r>
      <w:r w:rsidR="00D91BD1">
        <w:rPr>
          <w:szCs w:val="24"/>
        </w:rPr>
        <w:t>(s)</w:t>
      </w:r>
      <w:r>
        <w:rPr>
          <w:szCs w:val="24"/>
        </w:rPr>
        <w:t xml:space="preserve"> in the application package</w:t>
      </w:r>
      <w:r w:rsidR="007F4E00">
        <w:rPr>
          <w:szCs w:val="24"/>
        </w:rPr>
        <w:t>:</w:t>
      </w:r>
      <w:r w:rsidR="00816EC1" w:rsidRPr="00572838">
        <w:rPr>
          <w:szCs w:val="24"/>
        </w:rPr>
        <w:t xml:space="preserve"> </w:t>
      </w:r>
    </w:p>
    <w:p w:rsidR="00816EC1" w:rsidRPr="00572838" w:rsidRDefault="00816EC1" w:rsidP="00816EC1">
      <w:pPr>
        <w:pStyle w:val="ListParagraph"/>
        <w:widowControl w:val="0"/>
        <w:spacing w:after="240"/>
        <w:contextualSpacing w:val="0"/>
        <w:rPr>
          <w:sz w:val="24"/>
          <w:szCs w:val="24"/>
        </w:rPr>
      </w:pPr>
      <w:r w:rsidRPr="00F256CA">
        <w:rPr>
          <w:b/>
          <w:sz w:val="24"/>
          <w:szCs w:val="24"/>
          <w:u w:val="single"/>
        </w:rPr>
        <w:t>N</w:t>
      </w:r>
      <w:r w:rsidR="00B46B71">
        <w:rPr>
          <w:b/>
          <w:sz w:val="24"/>
          <w:szCs w:val="24"/>
          <w:u w:val="single"/>
        </w:rPr>
        <w:t>OTE</w:t>
      </w:r>
      <w:r w:rsidRPr="00533F80">
        <w:rPr>
          <w:b/>
          <w:sz w:val="24"/>
          <w:szCs w:val="24"/>
        </w:rPr>
        <w:t>:</w:t>
      </w:r>
      <w:r>
        <w:rPr>
          <w:sz w:val="24"/>
          <w:szCs w:val="24"/>
        </w:rPr>
        <w:t xml:space="preserve"> </w:t>
      </w:r>
      <w:r w:rsidRPr="00572838">
        <w:rPr>
          <w:sz w:val="24"/>
          <w:szCs w:val="24"/>
        </w:rPr>
        <w:t>The USCG will not accept an application package as complete if a WQC</w:t>
      </w:r>
      <w:r w:rsidR="00487705">
        <w:rPr>
          <w:sz w:val="24"/>
          <w:szCs w:val="24"/>
        </w:rPr>
        <w:t>,</w:t>
      </w:r>
      <w:r w:rsidRPr="00572838">
        <w:rPr>
          <w:sz w:val="24"/>
          <w:szCs w:val="24"/>
        </w:rPr>
        <w:t xml:space="preserve"> waiver, or statement from the appropriate regulatory body has not been obtained.</w:t>
      </w:r>
    </w:p>
    <w:p w:rsidR="008C3F86" w:rsidRDefault="00816EC1" w:rsidP="00B514A2">
      <w:pPr>
        <w:pStyle w:val="ListParagraph"/>
        <w:widowControl w:val="0"/>
        <w:numPr>
          <w:ilvl w:val="0"/>
          <w:numId w:val="6"/>
        </w:numPr>
        <w:overflowPunct/>
        <w:autoSpaceDE/>
        <w:autoSpaceDN/>
        <w:adjustRightInd/>
        <w:spacing w:after="240"/>
        <w:contextualSpacing w:val="0"/>
        <w:textAlignment w:val="auto"/>
        <w:rPr>
          <w:sz w:val="24"/>
          <w:szCs w:val="24"/>
        </w:rPr>
      </w:pPr>
      <w:r w:rsidRPr="00572838">
        <w:rPr>
          <w:sz w:val="24"/>
          <w:szCs w:val="24"/>
        </w:rPr>
        <w:t xml:space="preserve">Name of the </w:t>
      </w:r>
      <w:r w:rsidR="00683F5B">
        <w:rPr>
          <w:sz w:val="24"/>
          <w:szCs w:val="24"/>
        </w:rPr>
        <w:t>F</w:t>
      </w:r>
      <w:r w:rsidR="00DD5EC2">
        <w:rPr>
          <w:sz w:val="24"/>
          <w:szCs w:val="24"/>
        </w:rPr>
        <w:t xml:space="preserve">ederal, </w:t>
      </w:r>
      <w:r w:rsidR="00137FD1">
        <w:rPr>
          <w:sz w:val="24"/>
          <w:szCs w:val="24"/>
        </w:rPr>
        <w:t>S</w:t>
      </w:r>
      <w:r w:rsidR="00137FD1" w:rsidRPr="00572838">
        <w:rPr>
          <w:sz w:val="24"/>
          <w:szCs w:val="24"/>
        </w:rPr>
        <w:t>tate</w:t>
      </w:r>
      <w:r w:rsidRPr="00572838">
        <w:rPr>
          <w:sz w:val="24"/>
          <w:szCs w:val="24"/>
        </w:rPr>
        <w:t xml:space="preserve"> </w:t>
      </w:r>
      <w:r w:rsidR="00683F5B">
        <w:rPr>
          <w:sz w:val="24"/>
          <w:szCs w:val="24"/>
        </w:rPr>
        <w:t xml:space="preserve">or Tribal </w:t>
      </w:r>
      <w:r w:rsidRPr="00572838">
        <w:rPr>
          <w:sz w:val="24"/>
          <w:szCs w:val="24"/>
        </w:rPr>
        <w:t>certifying agency and point of contact with phone and email address, if available</w:t>
      </w:r>
      <w:r>
        <w:rPr>
          <w:sz w:val="24"/>
          <w:szCs w:val="24"/>
        </w:rPr>
        <w:t>:</w:t>
      </w:r>
      <w:r w:rsidRPr="00572838">
        <w:rPr>
          <w:sz w:val="24"/>
          <w:szCs w:val="24"/>
        </w:rPr>
        <w:t xml:space="preserve"> </w:t>
      </w:r>
    </w:p>
    <w:p w:rsidR="008C3F86" w:rsidRDefault="00816EC1" w:rsidP="00B514A2">
      <w:pPr>
        <w:pStyle w:val="ListParagraph"/>
        <w:widowControl w:val="0"/>
        <w:numPr>
          <w:ilvl w:val="0"/>
          <w:numId w:val="6"/>
        </w:numPr>
        <w:overflowPunct/>
        <w:autoSpaceDE/>
        <w:autoSpaceDN/>
        <w:adjustRightInd/>
        <w:spacing w:after="240"/>
        <w:contextualSpacing w:val="0"/>
        <w:textAlignment w:val="auto"/>
        <w:rPr>
          <w:sz w:val="24"/>
          <w:szCs w:val="24"/>
        </w:rPr>
      </w:pPr>
      <w:r w:rsidRPr="00572838">
        <w:rPr>
          <w:sz w:val="24"/>
          <w:szCs w:val="24"/>
        </w:rPr>
        <w:lastRenderedPageBreak/>
        <w:t xml:space="preserve">If the WQC is granted under a Programmatic Agreement (e.g., U.S. Army Corps of Engineers (USACE) Nationwide Permit (NWP) </w:t>
      </w:r>
      <w:r w:rsidR="00AD6241">
        <w:rPr>
          <w:sz w:val="24"/>
          <w:szCs w:val="24"/>
        </w:rPr>
        <w:t>i</w:t>
      </w:r>
      <w:r w:rsidRPr="00572838">
        <w:rPr>
          <w:sz w:val="24"/>
          <w:szCs w:val="24"/>
        </w:rPr>
        <w:t>nclude the date of the NWP</w:t>
      </w:r>
      <w:r w:rsidR="00487705">
        <w:rPr>
          <w:sz w:val="24"/>
          <w:szCs w:val="24"/>
        </w:rPr>
        <w:t>, the type of NWP (14, 15, etc.)</w:t>
      </w:r>
      <w:r w:rsidRPr="00572838">
        <w:rPr>
          <w:sz w:val="24"/>
          <w:szCs w:val="24"/>
        </w:rPr>
        <w:t xml:space="preserve"> and the NWP number</w:t>
      </w:r>
      <w:r w:rsidR="00DD5EC2">
        <w:rPr>
          <w:sz w:val="24"/>
          <w:szCs w:val="24"/>
        </w:rPr>
        <w:t xml:space="preserve"> and title</w:t>
      </w:r>
      <w:r>
        <w:rPr>
          <w:sz w:val="24"/>
          <w:szCs w:val="24"/>
        </w:rPr>
        <w:t>:</w:t>
      </w:r>
      <w:r w:rsidRPr="00572838">
        <w:rPr>
          <w:sz w:val="24"/>
          <w:szCs w:val="24"/>
        </w:rPr>
        <w:t xml:space="preserve"> </w:t>
      </w:r>
    </w:p>
    <w:p w:rsidR="008C3F86" w:rsidRDefault="00816EC1" w:rsidP="00B514A2">
      <w:pPr>
        <w:pStyle w:val="ListParagraph"/>
        <w:widowControl w:val="0"/>
        <w:numPr>
          <w:ilvl w:val="0"/>
          <w:numId w:val="6"/>
        </w:numPr>
        <w:overflowPunct/>
        <w:autoSpaceDE/>
        <w:autoSpaceDN/>
        <w:adjustRightInd/>
        <w:spacing w:after="240"/>
        <w:contextualSpacing w:val="0"/>
        <w:textAlignment w:val="auto"/>
        <w:rPr>
          <w:sz w:val="24"/>
          <w:szCs w:val="24"/>
        </w:rPr>
      </w:pPr>
      <w:r w:rsidRPr="00572838">
        <w:rPr>
          <w:sz w:val="24"/>
          <w:szCs w:val="24"/>
        </w:rPr>
        <w:t xml:space="preserve">For permit amendment actions, include a new WQC or a written confirmation from the certifying agency that the existing </w:t>
      </w:r>
      <w:r w:rsidR="00487705" w:rsidRPr="00572838">
        <w:rPr>
          <w:sz w:val="24"/>
          <w:szCs w:val="24"/>
        </w:rPr>
        <w:t>WQC</w:t>
      </w:r>
      <w:r w:rsidR="00487705">
        <w:rPr>
          <w:sz w:val="24"/>
          <w:szCs w:val="24"/>
        </w:rPr>
        <w:t xml:space="preserve"> has been reissued/renewed or </w:t>
      </w:r>
      <w:r w:rsidRPr="00572838">
        <w:rPr>
          <w:sz w:val="24"/>
          <w:szCs w:val="24"/>
        </w:rPr>
        <w:t>is still valid for the proposed action.</w:t>
      </w:r>
    </w:p>
    <w:p w:rsidR="00816EC1" w:rsidRPr="00572838" w:rsidRDefault="00C56DF2" w:rsidP="00816EC1">
      <w:pPr>
        <w:widowControl w:val="0"/>
        <w:ind w:left="360" w:firstLine="720"/>
        <w:rPr>
          <w:szCs w:val="24"/>
        </w:rPr>
      </w:pPr>
      <w:r w:rsidRPr="00572838">
        <w:rPr>
          <w:szCs w:val="24"/>
        </w:rPr>
        <w:fldChar w:fldCharType="begin">
          <w:ffData>
            <w:name w:val="Check8"/>
            <w:enabled/>
            <w:calcOnExit w:val="0"/>
            <w:checkBox>
              <w:sizeAuto/>
              <w:default w:val="0"/>
            </w:checkBox>
          </w:ffData>
        </w:fldChar>
      </w:r>
      <w:bookmarkStart w:id="53" w:name="Check8"/>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53"/>
      <w:r w:rsidR="00816EC1">
        <w:rPr>
          <w:szCs w:val="24"/>
        </w:rPr>
        <w:t xml:space="preserve">  </w:t>
      </w:r>
      <w:r w:rsidR="00816EC1" w:rsidRPr="00572838">
        <w:rPr>
          <w:szCs w:val="24"/>
        </w:rPr>
        <w:t>New WQC Attached</w:t>
      </w:r>
    </w:p>
    <w:p w:rsidR="00816EC1" w:rsidRPr="00572838" w:rsidRDefault="00C56DF2" w:rsidP="00816EC1">
      <w:pPr>
        <w:widowControl w:val="0"/>
        <w:ind w:left="360" w:firstLine="720"/>
        <w:rPr>
          <w:szCs w:val="24"/>
        </w:rPr>
      </w:pPr>
      <w:r w:rsidRPr="00572838">
        <w:rPr>
          <w:szCs w:val="24"/>
        </w:rPr>
        <w:fldChar w:fldCharType="begin">
          <w:ffData>
            <w:name w:val="Check9"/>
            <w:enabled/>
            <w:calcOnExit w:val="0"/>
            <w:checkBox>
              <w:sizeAuto/>
              <w:default w:val="0"/>
            </w:checkBox>
          </w:ffData>
        </w:fldChar>
      </w:r>
      <w:bookmarkStart w:id="54" w:name="Check9"/>
      <w:r w:rsidR="00816EC1" w:rsidRPr="00572838">
        <w:rPr>
          <w:szCs w:val="24"/>
        </w:rPr>
        <w:instrText xml:space="preserve"> FORMCHECKBOX </w:instrText>
      </w:r>
      <w:r>
        <w:rPr>
          <w:szCs w:val="24"/>
        </w:rPr>
      </w:r>
      <w:r>
        <w:rPr>
          <w:szCs w:val="24"/>
        </w:rPr>
        <w:fldChar w:fldCharType="separate"/>
      </w:r>
      <w:r w:rsidRPr="00572838">
        <w:rPr>
          <w:szCs w:val="24"/>
        </w:rPr>
        <w:fldChar w:fldCharType="end"/>
      </w:r>
      <w:bookmarkEnd w:id="54"/>
      <w:r w:rsidR="00816EC1">
        <w:rPr>
          <w:szCs w:val="24"/>
        </w:rPr>
        <w:t xml:space="preserve">  </w:t>
      </w:r>
      <w:r w:rsidR="00816EC1" w:rsidRPr="00572838">
        <w:rPr>
          <w:szCs w:val="24"/>
        </w:rPr>
        <w:t xml:space="preserve">Written Confirmation of WQC validity attached </w:t>
      </w:r>
    </w:p>
    <w:p w:rsidR="0043567C" w:rsidRDefault="001877D1" w:rsidP="005C00EA">
      <w:pPr>
        <w:pStyle w:val="Heading3"/>
        <w:rPr>
          <w:b/>
        </w:rPr>
      </w:pPr>
      <w:r w:rsidRPr="001877D1">
        <w:rPr>
          <w:b/>
          <w:u w:val="single"/>
        </w:rPr>
        <w:t>Wetlands</w:t>
      </w:r>
      <w:r w:rsidR="005C00EA" w:rsidRPr="005C00EA">
        <w:t xml:space="preserve"> </w:t>
      </w:r>
    </w:p>
    <w:p w:rsidR="0043567C" w:rsidRDefault="0043567C" w:rsidP="0043567C">
      <w:pPr>
        <w:pStyle w:val="ListParagraph"/>
        <w:widowControl w:val="0"/>
        <w:numPr>
          <w:ilvl w:val="0"/>
          <w:numId w:val="11"/>
        </w:numPr>
        <w:overflowPunct/>
        <w:autoSpaceDE/>
        <w:autoSpaceDN/>
        <w:adjustRightInd/>
        <w:spacing w:after="240"/>
        <w:ind w:left="1080"/>
        <w:contextualSpacing w:val="0"/>
        <w:textAlignment w:val="auto"/>
        <w:rPr>
          <w:sz w:val="24"/>
          <w:szCs w:val="24"/>
        </w:rPr>
      </w:pPr>
      <w:r w:rsidRPr="00572838">
        <w:rPr>
          <w:sz w:val="24"/>
          <w:szCs w:val="24"/>
        </w:rPr>
        <w:t>Is the proposed project located in or adjacent to a wetland?</w:t>
      </w:r>
    </w:p>
    <w:p w:rsidR="0043567C" w:rsidRPr="00572838" w:rsidRDefault="00C56DF2" w:rsidP="0043567C">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43567C" w:rsidRPr="00572838">
        <w:rPr>
          <w:szCs w:val="24"/>
        </w:rPr>
        <w:instrText xml:space="preserve"> FORMCHECKBOX </w:instrText>
      </w:r>
      <w:r>
        <w:rPr>
          <w:szCs w:val="24"/>
        </w:rPr>
      </w:r>
      <w:r>
        <w:rPr>
          <w:szCs w:val="24"/>
        </w:rPr>
        <w:fldChar w:fldCharType="separate"/>
      </w:r>
      <w:r w:rsidRPr="00572838">
        <w:rPr>
          <w:szCs w:val="24"/>
        </w:rPr>
        <w:fldChar w:fldCharType="end"/>
      </w:r>
      <w:r w:rsidR="0043567C">
        <w:rPr>
          <w:szCs w:val="24"/>
        </w:rPr>
        <w:t xml:space="preserve">  </w:t>
      </w:r>
      <w:r w:rsidR="0043567C" w:rsidRPr="00572838">
        <w:rPr>
          <w:szCs w:val="24"/>
        </w:rPr>
        <w:t xml:space="preserve">Yes         </w:t>
      </w:r>
      <w:r w:rsidRPr="00572838">
        <w:rPr>
          <w:szCs w:val="24"/>
        </w:rPr>
        <w:fldChar w:fldCharType="begin">
          <w:ffData>
            <w:name w:val="Check11"/>
            <w:enabled/>
            <w:calcOnExit w:val="0"/>
            <w:checkBox>
              <w:sizeAuto/>
              <w:default w:val="0"/>
            </w:checkBox>
          </w:ffData>
        </w:fldChar>
      </w:r>
      <w:r w:rsidR="0043567C" w:rsidRPr="00572838">
        <w:rPr>
          <w:szCs w:val="24"/>
        </w:rPr>
        <w:instrText xml:space="preserve"> FORMCHECKBOX </w:instrText>
      </w:r>
      <w:r>
        <w:rPr>
          <w:szCs w:val="24"/>
        </w:rPr>
      </w:r>
      <w:r>
        <w:rPr>
          <w:szCs w:val="24"/>
        </w:rPr>
        <w:fldChar w:fldCharType="separate"/>
      </w:r>
      <w:r w:rsidRPr="00572838">
        <w:rPr>
          <w:szCs w:val="24"/>
        </w:rPr>
        <w:fldChar w:fldCharType="end"/>
      </w:r>
      <w:r w:rsidR="0043567C" w:rsidRPr="00572838">
        <w:rPr>
          <w:szCs w:val="24"/>
        </w:rPr>
        <w:t xml:space="preserve"> </w:t>
      </w:r>
      <w:r w:rsidR="0043567C">
        <w:rPr>
          <w:szCs w:val="24"/>
        </w:rPr>
        <w:t xml:space="preserve"> </w:t>
      </w:r>
      <w:r w:rsidR="0043567C" w:rsidRPr="00572838">
        <w:rPr>
          <w:szCs w:val="24"/>
        </w:rPr>
        <w:t>No</w:t>
      </w:r>
    </w:p>
    <w:p w:rsidR="00C5108E" w:rsidRPr="00B17201" w:rsidRDefault="0043567C" w:rsidP="00B17201">
      <w:pPr>
        <w:pStyle w:val="Heading4"/>
        <w:numPr>
          <w:ilvl w:val="3"/>
          <w:numId w:val="46"/>
        </w:numPr>
      </w:pPr>
      <w:r w:rsidRPr="00572838">
        <w:t>If yes, what is the acreage of wetlands that will be permanently and temporarily impacted by the proposed project?</w:t>
      </w:r>
    </w:p>
    <w:p w:rsidR="0043567C" w:rsidRPr="00C96654" w:rsidRDefault="00682CED" w:rsidP="00C96654">
      <w:pPr>
        <w:widowControl w:val="0"/>
        <w:ind w:left="1080"/>
        <w:rPr>
          <w:szCs w:val="24"/>
        </w:rPr>
      </w:pPr>
      <w:r w:rsidRPr="00B17201">
        <w:rPr>
          <w:szCs w:val="24"/>
        </w:rPr>
        <w:t>Include</w:t>
      </w:r>
      <w:r w:rsidR="0043567C" w:rsidRPr="00B17201">
        <w:rPr>
          <w:szCs w:val="24"/>
        </w:rPr>
        <w:t xml:space="preserve"> USACE permit (nationwide authorization or individual), if required, and cite where wetland mitigati</w:t>
      </w:r>
      <w:r w:rsidR="0043567C" w:rsidRPr="00C96654">
        <w:rPr>
          <w:szCs w:val="24"/>
        </w:rPr>
        <w:t xml:space="preserve">on measures are described in </w:t>
      </w:r>
      <w:r w:rsidR="00385085">
        <w:rPr>
          <w:szCs w:val="24"/>
        </w:rPr>
        <w:t>the</w:t>
      </w:r>
      <w:r w:rsidR="00385085" w:rsidRPr="00C96654">
        <w:rPr>
          <w:szCs w:val="24"/>
        </w:rPr>
        <w:t xml:space="preserve"> </w:t>
      </w:r>
      <w:r w:rsidR="0043567C" w:rsidRPr="00C96654">
        <w:rPr>
          <w:szCs w:val="24"/>
        </w:rPr>
        <w:t>application package:</w:t>
      </w:r>
    </w:p>
    <w:p w:rsidR="008C3F86" w:rsidRDefault="001877D1" w:rsidP="005C00EA">
      <w:pPr>
        <w:pStyle w:val="Heading3"/>
        <w:rPr>
          <w:b/>
        </w:rPr>
      </w:pPr>
      <w:r w:rsidRPr="001877D1">
        <w:rPr>
          <w:b/>
          <w:u w:val="single"/>
        </w:rPr>
        <w:t>Coastal Zone Management Act</w:t>
      </w:r>
      <w:r w:rsidR="00816EC1" w:rsidRPr="00456EAB">
        <w:rPr>
          <w:b/>
        </w:rPr>
        <w:t xml:space="preserve"> </w:t>
      </w:r>
      <w:r w:rsidR="005361E3">
        <w:rPr>
          <w:b/>
        </w:rPr>
        <w:t>-</w:t>
      </w:r>
      <w:r w:rsidR="00816EC1" w:rsidRPr="00456EAB">
        <w:rPr>
          <w:b/>
        </w:rPr>
        <w:t xml:space="preserve"> </w:t>
      </w:r>
      <w:r w:rsidR="00816EC1" w:rsidRPr="00456EAB">
        <w:t>The Coastal</w:t>
      </w:r>
      <w:r w:rsidR="00816EC1" w:rsidRPr="00456EAB">
        <w:rPr>
          <w:b/>
        </w:rPr>
        <w:t xml:space="preserve"> </w:t>
      </w:r>
      <w:r w:rsidR="00816EC1" w:rsidRPr="00456EAB">
        <w:t>Zone</w:t>
      </w:r>
      <w:r w:rsidR="00816EC1" w:rsidRPr="00456EAB">
        <w:rPr>
          <w:b/>
        </w:rPr>
        <w:t xml:space="preserve"> </w:t>
      </w:r>
      <w:r w:rsidR="00816EC1" w:rsidRPr="00456EAB">
        <w:t>Management</w:t>
      </w:r>
      <w:r w:rsidR="00816EC1" w:rsidRPr="00456EAB">
        <w:rPr>
          <w:b/>
        </w:rPr>
        <w:t xml:space="preserve"> </w:t>
      </w:r>
      <w:r w:rsidR="00816EC1" w:rsidRPr="00456EAB">
        <w:t>Act</w:t>
      </w:r>
      <w:r w:rsidR="00487705">
        <w:t xml:space="preserve"> </w:t>
      </w:r>
      <w:r w:rsidR="00487705" w:rsidRPr="00456EAB">
        <w:rPr>
          <w:b/>
        </w:rPr>
        <w:t>(</w:t>
      </w:r>
      <w:r w:rsidR="00487705" w:rsidRPr="00456EAB">
        <w:t>CZM</w:t>
      </w:r>
      <w:r w:rsidR="00487705">
        <w:t>A</w:t>
      </w:r>
      <w:r w:rsidR="00487705" w:rsidRPr="00456EAB">
        <w:rPr>
          <w:b/>
        </w:rPr>
        <w:t>)</w:t>
      </w:r>
      <w:r w:rsidR="00487705" w:rsidRPr="00456EAB">
        <w:t xml:space="preserve"> </w:t>
      </w:r>
      <w:r w:rsidR="00816EC1" w:rsidRPr="00456EAB">
        <w:t xml:space="preserve">of 1972 (16 U.S.C. </w:t>
      </w:r>
      <w:r w:rsidR="00B613C5" w:rsidRPr="00060634">
        <w:t>§</w:t>
      </w:r>
      <w:r w:rsidR="00B613C5">
        <w:t xml:space="preserve"> </w:t>
      </w:r>
      <w:r w:rsidR="00816EC1" w:rsidRPr="00456EAB">
        <w:t xml:space="preserve">1451), as amended, and </w:t>
      </w:r>
      <w:proofErr w:type="gramStart"/>
      <w:r w:rsidR="00816EC1" w:rsidRPr="00456EAB">
        <w:t>its</w:t>
      </w:r>
      <w:proofErr w:type="gramEnd"/>
      <w:r w:rsidR="00816EC1" w:rsidRPr="00456EAB">
        <w:t xml:space="preserve"> implementing regulations (15 CFR </w:t>
      </w:r>
      <w:r w:rsidR="00B613C5">
        <w:t xml:space="preserve">Part </w:t>
      </w:r>
      <w:r w:rsidR="00816EC1" w:rsidRPr="00456EAB">
        <w:t xml:space="preserve">930), requires all projects located within the designated coastal zone of a state to be consistent with the </w:t>
      </w:r>
      <w:r w:rsidR="00137FD1">
        <w:t>S</w:t>
      </w:r>
      <w:r w:rsidR="00137FD1" w:rsidRPr="00456EAB">
        <w:t xml:space="preserve">tate's </w:t>
      </w:r>
      <w:r w:rsidR="00816EC1" w:rsidRPr="00456EAB">
        <w:t>federally approved CZM plan</w:t>
      </w:r>
      <w:r w:rsidR="00A12F26">
        <w:t xml:space="preserve"> (CZMP)</w:t>
      </w:r>
      <w:r w:rsidR="00816EC1" w:rsidRPr="00456EAB">
        <w:t>.</w:t>
      </w:r>
      <w:r w:rsidR="005C00EA" w:rsidRPr="005C00EA">
        <w:t xml:space="preserve"> </w:t>
      </w:r>
    </w:p>
    <w:p w:rsidR="008C3F86" w:rsidRDefault="00816EC1" w:rsidP="00B514A2">
      <w:pPr>
        <w:pStyle w:val="ListParagraph"/>
        <w:widowControl w:val="0"/>
        <w:numPr>
          <w:ilvl w:val="0"/>
          <w:numId w:val="13"/>
        </w:numPr>
        <w:overflowPunct/>
        <w:autoSpaceDE/>
        <w:autoSpaceDN/>
        <w:adjustRightInd/>
        <w:spacing w:after="240"/>
        <w:ind w:left="1080"/>
        <w:contextualSpacing w:val="0"/>
        <w:textAlignment w:val="auto"/>
        <w:rPr>
          <w:sz w:val="24"/>
          <w:szCs w:val="24"/>
        </w:rPr>
      </w:pPr>
      <w:r w:rsidRPr="00596885">
        <w:rPr>
          <w:sz w:val="24"/>
          <w:szCs w:val="24"/>
        </w:rPr>
        <w:t xml:space="preserve">Is the project located in a state that has an approved </w:t>
      </w:r>
      <w:r w:rsidR="00596885" w:rsidRPr="00596885">
        <w:rPr>
          <w:sz w:val="24"/>
          <w:szCs w:val="24"/>
        </w:rPr>
        <w:t>Coastal</w:t>
      </w:r>
      <w:r w:rsidR="00596885" w:rsidRPr="00596885">
        <w:rPr>
          <w:b/>
          <w:sz w:val="24"/>
          <w:szCs w:val="24"/>
        </w:rPr>
        <w:t xml:space="preserve"> </w:t>
      </w:r>
      <w:r w:rsidR="00596885" w:rsidRPr="00596885">
        <w:rPr>
          <w:sz w:val="24"/>
          <w:szCs w:val="24"/>
        </w:rPr>
        <w:t>Zone</w:t>
      </w:r>
      <w:r w:rsidR="00596885" w:rsidRPr="00596885">
        <w:rPr>
          <w:b/>
          <w:sz w:val="24"/>
          <w:szCs w:val="24"/>
        </w:rPr>
        <w:t xml:space="preserve"> </w:t>
      </w:r>
      <w:r w:rsidR="00596885" w:rsidRPr="00596885">
        <w:rPr>
          <w:sz w:val="24"/>
          <w:szCs w:val="24"/>
        </w:rPr>
        <w:t>Management</w:t>
      </w:r>
      <w:r w:rsidR="00596885" w:rsidRPr="00596885">
        <w:rPr>
          <w:b/>
          <w:sz w:val="24"/>
          <w:szCs w:val="24"/>
        </w:rPr>
        <w:t xml:space="preserve"> </w:t>
      </w:r>
      <w:r w:rsidR="00596885" w:rsidRPr="00596885">
        <w:rPr>
          <w:sz w:val="24"/>
          <w:szCs w:val="24"/>
        </w:rPr>
        <w:t xml:space="preserve">Act </w:t>
      </w:r>
      <w:r w:rsidR="00596885">
        <w:rPr>
          <w:sz w:val="24"/>
          <w:szCs w:val="24"/>
        </w:rPr>
        <w:t>Plan (</w:t>
      </w:r>
      <w:r w:rsidRPr="00596885">
        <w:rPr>
          <w:sz w:val="24"/>
          <w:szCs w:val="24"/>
        </w:rPr>
        <w:t>CZMP</w:t>
      </w:r>
      <w:r w:rsidR="00596885">
        <w:rPr>
          <w:sz w:val="24"/>
          <w:szCs w:val="24"/>
        </w:rPr>
        <w:t>)</w:t>
      </w:r>
      <w:r>
        <w:rPr>
          <w:sz w:val="24"/>
          <w:szCs w:val="24"/>
        </w:rPr>
        <w:t>?</w:t>
      </w:r>
    </w:p>
    <w:p w:rsidR="00816EC1" w:rsidRPr="00912183" w:rsidRDefault="00C56DF2" w:rsidP="00816EC1">
      <w:pPr>
        <w:pStyle w:val="ListParagraph"/>
        <w:widowControl w:val="0"/>
        <w:spacing w:after="240"/>
        <w:ind w:left="1440" w:hanging="360"/>
        <w:contextualSpacing w:val="0"/>
        <w:rPr>
          <w:sz w:val="24"/>
          <w:szCs w:val="24"/>
        </w:rPr>
      </w:pPr>
      <w:r w:rsidRPr="00912183">
        <w:rPr>
          <w:sz w:val="24"/>
          <w:szCs w:val="24"/>
        </w:rPr>
        <w:fldChar w:fldCharType="begin">
          <w:ffData>
            <w:name w:val="Check10"/>
            <w:enabled/>
            <w:calcOnExit w:val="0"/>
            <w:checkBox>
              <w:sizeAuto/>
              <w:default w:val="0"/>
            </w:checkBox>
          </w:ffData>
        </w:fldChar>
      </w:r>
      <w:r w:rsidR="00816EC1" w:rsidRPr="00912183">
        <w:rPr>
          <w:sz w:val="24"/>
          <w:szCs w:val="24"/>
        </w:rPr>
        <w:instrText xml:space="preserve"> FORMCHECKBOX </w:instrText>
      </w:r>
      <w:r>
        <w:rPr>
          <w:sz w:val="24"/>
          <w:szCs w:val="24"/>
        </w:rPr>
      </w:r>
      <w:r>
        <w:rPr>
          <w:sz w:val="24"/>
          <w:szCs w:val="24"/>
        </w:rPr>
        <w:fldChar w:fldCharType="separate"/>
      </w:r>
      <w:r w:rsidRPr="00912183">
        <w:rPr>
          <w:sz w:val="24"/>
          <w:szCs w:val="24"/>
        </w:rPr>
        <w:fldChar w:fldCharType="end"/>
      </w:r>
      <w:r w:rsidR="00816EC1" w:rsidRPr="00912183">
        <w:rPr>
          <w:sz w:val="24"/>
          <w:szCs w:val="24"/>
        </w:rPr>
        <w:t xml:space="preserve">  Yes         </w:t>
      </w:r>
      <w:r w:rsidRPr="00912183">
        <w:rPr>
          <w:sz w:val="24"/>
          <w:szCs w:val="24"/>
        </w:rPr>
        <w:fldChar w:fldCharType="begin">
          <w:ffData>
            <w:name w:val="Check11"/>
            <w:enabled/>
            <w:calcOnExit w:val="0"/>
            <w:checkBox>
              <w:sizeAuto/>
              <w:default w:val="0"/>
            </w:checkBox>
          </w:ffData>
        </w:fldChar>
      </w:r>
      <w:r w:rsidR="00816EC1" w:rsidRPr="00912183">
        <w:rPr>
          <w:sz w:val="24"/>
          <w:szCs w:val="24"/>
        </w:rPr>
        <w:instrText xml:space="preserve"> FORMCHECKBOX </w:instrText>
      </w:r>
      <w:r>
        <w:rPr>
          <w:sz w:val="24"/>
          <w:szCs w:val="24"/>
        </w:rPr>
      </w:r>
      <w:r>
        <w:rPr>
          <w:sz w:val="24"/>
          <w:szCs w:val="24"/>
        </w:rPr>
        <w:fldChar w:fldCharType="separate"/>
      </w:r>
      <w:r w:rsidRPr="00912183">
        <w:rPr>
          <w:sz w:val="24"/>
          <w:szCs w:val="24"/>
        </w:rPr>
        <w:fldChar w:fldCharType="end"/>
      </w:r>
      <w:r w:rsidR="00816EC1" w:rsidRPr="00912183">
        <w:rPr>
          <w:sz w:val="24"/>
          <w:szCs w:val="24"/>
        </w:rPr>
        <w:t xml:space="preserve">  No </w:t>
      </w:r>
    </w:p>
    <w:p w:rsidR="008C3F86" w:rsidRDefault="00816EC1" w:rsidP="00B514A2">
      <w:pPr>
        <w:pStyle w:val="ListParagraph"/>
        <w:widowControl w:val="0"/>
        <w:numPr>
          <w:ilvl w:val="0"/>
          <w:numId w:val="13"/>
        </w:numPr>
        <w:overflowPunct/>
        <w:autoSpaceDE/>
        <w:autoSpaceDN/>
        <w:adjustRightInd/>
        <w:spacing w:after="240"/>
        <w:ind w:left="1080"/>
        <w:contextualSpacing w:val="0"/>
        <w:textAlignment w:val="auto"/>
        <w:rPr>
          <w:sz w:val="24"/>
          <w:szCs w:val="24"/>
        </w:rPr>
      </w:pPr>
      <w:r w:rsidRPr="00572838">
        <w:rPr>
          <w:sz w:val="24"/>
          <w:szCs w:val="24"/>
        </w:rPr>
        <w:t xml:space="preserve">If yes, is the project within an area included in the federally approved </w:t>
      </w:r>
      <w:r w:rsidR="00A12F26">
        <w:rPr>
          <w:sz w:val="24"/>
          <w:szCs w:val="24"/>
        </w:rPr>
        <w:t>CZMP</w:t>
      </w:r>
      <w:r w:rsidRPr="00572838">
        <w:rPr>
          <w:sz w:val="24"/>
          <w:szCs w:val="24"/>
        </w:rPr>
        <w:t>?</w:t>
      </w:r>
    </w:p>
    <w:p w:rsidR="00816EC1" w:rsidRDefault="00C56DF2" w:rsidP="00816EC1">
      <w:pPr>
        <w:widowControl w:val="0"/>
        <w:ind w:left="720" w:firstLine="36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 xml:space="preserve">No </w:t>
      </w:r>
    </w:p>
    <w:p w:rsidR="008C3F86" w:rsidRDefault="00816EC1" w:rsidP="00B514A2">
      <w:pPr>
        <w:pStyle w:val="ListParagraph"/>
        <w:widowControl w:val="0"/>
        <w:numPr>
          <w:ilvl w:val="0"/>
          <w:numId w:val="13"/>
        </w:numPr>
        <w:overflowPunct/>
        <w:autoSpaceDE/>
        <w:autoSpaceDN/>
        <w:adjustRightInd/>
        <w:spacing w:after="240"/>
        <w:ind w:left="1080"/>
        <w:textAlignment w:val="auto"/>
        <w:rPr>
          <w:sz w:val="24"/>
          <w:szCs w:val="24"/>
        </w:rPr>
      </w:pPr>
      <w:r w:rsidRPr="00853D64">
        <w:rPr>
          <w:sz w:val="24"/>
          <w:szCs w:val="24"/>
        </w:rPr>
        <w:t xml:space="preserve">If yes, has the State specifically excluded this activity from its federally approved </w:t>
      </w:r>
      <w:r w:rsidR="00A12F26">
        <w:rPr>
          <w:sz w:val="24"/>
          <w:szCs w:val="24"/>
        </w:rPr>
        <w:t>CZMP</w:t>
      </w:r>
      <w:r w:rsidRPr="00853D64">
        <w:rPr>
          <w:sz w:val="24"/>
          <w:szCs w:val="24"/>
        </w:rPr>
        <w:t>?</w:t>
      </w:r>
    </w:p>
    <w:p w:rsidR="00816EC1" w:rsidRPr="00572838" w:rsidRDefault="00C56DF2" w:rsidP="004E7A72">
      <w:pPr>
        <w:widowControl w:val="0"/>
        <w:ind w:left="720" w:firstLine="36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 xml:space="preserve">No </w:t>
      </w:r>
    </w:p>
    <w:p w:rsidR="00816EC1" w:rsidRPr="00572838" w:rsidRDefault="00682CED" w:rsidP="00816EC1">
      <w:pPr>
        <w:widowControl w:val="0"/>
        <w:ind w:left="1080"/>
        <w:rPr>
          <w:szCs w:val="24"/>
        </w:rPr>
      </w:pPr>
      <w:r>
        <w:rPr>
          <w:szCs w:val="24"/>
        </w:rPr>
        <w:t>Include</w:t>
      </w:r>
      <w:r w:rsidR="00D91BD1">
        <w:rPr>
          <w:szCs w:val="24"/>
        </w:rPr>
        <w:t xml:space="preserve"> </w:t>
      </w:r>
      <w:r w:rsidR="00816EC1" w:rsidRPr="00572838">
        <w:rPr>
          <w:szCs w:val="24"/>
        </w:rPr>
        <w:t>State CZM concurrence</w:t>
      </w:r>
      <w:r w:rsidR="00487705">
        <w:rPr>
          <w:szCs w:val="24"/>
        </w:rPr>
        <w:t>/</w:t>
      </w:r>
      <w:r w:rsidR="0043567C">
        <w:rPr>
          <w:szCs w:val="24"/>
        </w:rPr>
        <w:t>with consistency certification</w:t>
      </w:r>
      <w:r w:rsidR="00816EC1" w:rsidRPr="00572838">
        <w:rPr>
          <w:szCs w:val="24"/>
        </w:rPr>
        <w:t xml:space="preserve"> </w:t>
      </w:r>
      <w:r w:rsidR="00D91BD1" w:rsidRPr="00804D54">
        <w:rPr>
          <w:rFonts w:eastAsia="Calibri"/>
          <w:szCs w:val="24"/>
        </w:rPr>
        <w:t>and c</w:t>
      </w:r>
      <w:r w:rsidR="00D91BD1" w:rsidRPr="00804D54">
        <w:rPr>
          <w:szCs w:val="24"/>
        </w:rPr>
        <w:t>ite location</w:t>
      </w:r>
      <w:r w:rsidR="00D91BD1">
        <w:rPr>
          <w:szCs w:val="24"/>
        </w:rPr>
        <w:t>(s)</w:t>
      </w:r>
      <w:r w:rsidR="00D91BD1" w:rsidRPr="00804D54">
        <w:rPr>
          <w:szCs w:val="24"/>
        </w:rPr>
        <w:t xml:space="preserve"> in </w:t>
      </w:r>
      <w:r w:rsidR="00E96A16">
        <w:rPr>
          <w:szCs w:val="24"/>
        </w:rPr>
        <w:t xml:space="preserve">the </w:t>
      </w:r>
      <w:r w:rsidR="00D91BD1" w:rsidRPr="00804D54">
        <w:rPr>
          <w:szCs w:val="24"/>
        </w:rPr>
        <w:t>application package</w:t>
      </w:r>
      <w:r w:rsidR="007F4E00">
        <w:rPr>
          <w:szCs w:val="24"/>
        </w:rPr>
        <w:t>:</w:t>
      </w:r>
    </w:p>
    <w:p w:rsidR="008C3F86" w:rsidRPr="00003991" w:rsidRDefault="001877D1" w:rsidP="005C00EA">
      <w:pPr>
        <w:pStyle w:val="Heading3"/>
        <w:rPr>
          <w:b/>
        </w:rPr>
      </w:pPr>
      <w:r w:rsidRPr="001877D1">
        <w:rPr>
          <w:b/>
          <w:u w:val="single"/>
        </w:rPr>
        <w:t>Floodplains</w:t>
      </w:r>
    </w:p>
    <w:p w:rsidR="008C3F86" w:rsidRDefault="00816EC1" w:rsidP="00B514A2">
      <w:pPr>
        <w:pStyle w:val="ListParagraph"/>
        <w:widowControl w:val="0"/>
        <w:numPr>
          <w:ilvl w:val="0"/>
          <w:numId w:val="12"/>
        </w:numPr>
        <w:overflowPunct/>
        <w:autoSpaceDE/>
        <w:autoSpaceDN/>
        <w:adjustRightInd/>
        <w:spacing w:after="240"/>
        <w:ind w:left="1080"/>
        <w:contextualSpacing w:val="0"/>
        <w:textAlignment w:val="auto"/>
        <w:rPr>
          <w:sz w:val="24"/>
          <w:szCs w:val="24"/>
        </w:rPr>
      </w:pPr>
      <w:r w:rsidRPr="00003991">
        <w:rPr>
          <w:sz w:val="24"/>
          <w:szCs w:val="24"/>
        </w:rPr>
        <w:t xml:space="preserve">Is </w:t>
      </w:r>
      <w:r w:rsidR="00AF0BB0" w:rsidRPr="0086721D">
        <w:rPr>
          <w:sz w:val="24"/>
          <w:szCs w:val="24"/>
        </w:rPr>
        <w:t>t</w:t>
      </w:r>
      <w:r w:rsidRPr="00572838">
        <w:rPr>
          <w:sz w:val="24"/>
          <w:szCs w:val="24"/>
        </w:rPr>
        <w:t xml:space="preserve">he proposed project located in the base floodplain?  An encroachment into the base floodplain does not exist </w:t>
      </w:r>
      <w:r w:rsidRPr="0086721D">
        <w:rPr>
          <w:sz w:val="24"/>
          <w:szCs w:val="24"/>
        </w:rPr>
        <w:t>when only</w:t>
      </w:r>
      <w:r w:rsidRPr="00572838">
        <w:rPr>
          <w:sz w:val="24"/>
          <w:szCs w:val="24"/>
        </w:rPr>
        <w:t xml:space="preserve"> the piers, pilings, or pile bents are located in the floodplain.</w:t>
      </w:r>
    </w:p>
    <w:p w:rsidR="00816EC1" w:rsidRPr="00572838" w:rsidRDefault="00C56DF2" w:rsidP="00816EC1">
      <w:pPr>
        <w:widowControl w:val="0"/>
        <w:ind w:left="1080"/>
        <w:rPr>
          <w:szCs w:val="24"/>
        </w:rPr>
      </w:pPr>
      <w:r w:rsidRPr="00572838">
        <w:rPr>
          <w:szCs w:val="24"/>
        </w:rPr>
        <w:lastRenderedPageBreak/>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C3F86" w:rsidRDefault="00816EC1" w:rsidP="00B514A2">
      <w:pPr>
        <w:pStyle w:val="ListParagraph"/>
        <w:widowControl w:val="0"/>
        <w:numPr>
          <w:ilvl w:val="0"/>
          <w:numId w:val="12"/>
        </w:numPr>
        <w:overflowPunct/>
        <w:autoSpaceDE/>
        <w:autoSpaceDN/>
        <w:adjustRightInd/>
        <w:spacing w:after="240"/>
        <w:ind w:left="1080"/>
        <w:textAlignment w:val="auto"/>
        <w:rPr>
          <w:sz w:val="24"/>
          <w:szCs w:val="24"/>
        </w:rPr>
      </w:pPr>
      <w:r w:rsidRPr="00565BA2">
        <w:rPr>
          <w:sz w:val="24"/>
          <w:szCs w:val="24"/>
        </w:rPr>
        <w:t>Is there a significant encroachment (constituting a considerable probability of loss of human life; likely future damage associated with the encroachment that could be substantial in cost or extent; or a notable adverse impact on natural and beneficial floodplain values) into the floodplain?</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C3F86" w:rsidRDefault="00816EC1" w:rsidP="00B17201">
      <w:pPr>
        <w:pStyle w:val="ListParagraph"/>
        <w:widowControl w:val="0"/>
        <w:numPr>
          <w:ilvl w:val="0"/>
          <w:numId w:val="12"/>
        </w:numPr>
        <w:overflowPunct/>
        <w:autoSpaceDE/>
        <w:autoSpaceDN/>
        <w:adjustRightInd/>
        <w:spacing w:after="240"/>
        <w:ind w:left="1080"/>
        <w:contextualSpacing w:val="0"/>
        <w:textAlignment w:val="auto"/>
        <w:rPr>
          <w:sz w:val="24"/>
          <w:szCs w:val="24"/>
        </w:rPr>
      </w:pPr>
      <w:r w:rsidRPr="00912183">
        <w:rPr>
          <w:sz w:val="24"/>
          <w:szCs w:val="24"/>
        </w:rPr>
        <w:t xml:space="preserve">If yes, </w:t>
      </w:r>
      <w:r w:rsidR="004B4F3C">
        <w:rPr>
          <w:sz w:val="24"/>
          <w:szCs w:val="24"/>
        </w:rPr>
        <w:t>provide docume</w:t>
      </w:r>
      <w:r w:rsidR="00A27841">
        <w:rPr>
          <w:sz w:val="24"/>
          <w:szCs w:val="24"/>
        </w:rPr>
        <w:t>n</w:t>
      </w:r>
      <w:r w:rsidR="004B4F3C">
        <w:rPr>
          <w:sz w:val="24"/>
          <w:szCs w:val="24"/>
        </w:rPr>
        <w:t>ta</w:t>
      </w:r>
      <w:r w:rsidR="00A27841">
        <w:rPr>
          <w:sz w:val="24"/>
          <w:szCs w:val="24"/>
        </w:rPr>
        <w:t>t</w:t>
      </w:r>
      <w:r w:rsidR="004B4F3C">
        <w:rPr>
          <w:sz w:val="24"/>
          <w:szCs w:val="24"/>
        </w:rPr>
        <w:t>ion</w:t>
      </w:r>
      <w:r w:rsidR="00D91BD1">
        <w:rPr>
          <w:sz w:val="24"/>
          <w:szCs w:val="24"/>
        </w:rPr>
        <w:t xml:space="preserve"> </w:t>
      </w:r>
      <w:r w:rsidR="00D91BD1" w:rsidRPr="00804D54">
        <w:rPr>
          <w:rFonts w:eastAsia="Calibri"/>
          <w:sz w:val="24"/>
          <w:szCs w:val="24"/>
        </w:rPr>
        <w:t>and c</w:t>
      </w:r>
      <w:r w:rsidR="00D91BD1" w:rsidRPr="00804D54">
        <w:rPr>
          <w:sz w:val="24"/>
          <w:szCs w:val="24"/>
        </w:rPr>
        <w:t>ite location</w:t>
      </w:r>
      <w:r w:rsidR="00D91BD1">
        <w:rPr>
          <w:sz w:val="24"/>
          <w:szCs w:val="24"/>
        </w:rPr>
        <w:t>(s)</w:t>
      </w:r>
      <w:r w:rsidR="00D91BD1" w:rsidRPr="00804D54">
        <w:rPr>
          <w:sz w:val="24"/>
          <w:szCs w:val="24"/>
        </w:rPr>
        <w:t xml:space="preserve"> in </w:t>
      </w:r>
      <w:r w:rsidR="00E96A16">
        <w:rPr>
          <w:sz w:val="24"/>
          <w:szCs w:val="24"/>
        </w:rPr>
        <w:t xml:space="preserve">the </w:t>
      </w:r>
      <w:r w:rsidR="00D91BD1" w:rsidRPr="00804D54">
        <w:rPr>
          <w:sz w:val="24"/>
          <w:szCs w:val="24"/>
        </w:rPr>
        <w:t>application package</w:t>
      </w:r>
      <w:r w:rsidRPr="00912183">
        <w:rPr>
          <w:sz w:val="24"/>
          <w:szCs w:val="24"/>
        </w:rPr>
        <w:t>:</w:t>
      </w:r>
    </w:p>
    <w:p w:rsidR="00B17201" w:rsidRPr="00B17201" w:rsidRDefault="001877D1" w:rsidP="00B17201">
      <w:pPr>
        <w:pStyle w:val="Heading3"/>
        <w:keepNext w:val="0"/>
        <w:widowControl w:val="0"/>
        <w:rPr>
          <w:rFonts w:eastAsia="Calibri"/>
        </w:rPr>
      </w:pPr>
      <w:r w:rsidRPr="001877D1">
        <w:rPr>
          <w:rFonts w:eastAsia="Calibri"/>
          <w:b/>
          <w:u w:val="single"/>
        </w:rPr>
        <w:t>Wild and Scenic Rivers</w:t>
      </w:r>
    </w:p>
    <w:p w:rsidR="00D63912" w:rsidRPr="00FA0E40" w:rsidRDefault="00D63912" w:rsidP="00D63912">
      <w:pPr>
        <w:pStyle w:val="ListParagraph"/>
        <w:widowControl w:val="0"/>
        <w:numPr>
          <w:ilvl w:val="1"/>
          <w:numId w:val="7"/>
        </w:numPr>
        <w:overflowPunct/>
        <w:autoSpaceDE/>
        <w:autoSpaceDN/>
        <w:adjustRightInd/>
        <w:spacing w:after="240"/>
        <w:ind w:left="1080"/>
        <w:contextualSpacing w:val="0"/>
        <w:textAlignment w:val="auto"/>
        <w:rPr>
          <w:rFonts w:eastAsia="Calibri"/>
          <w:sz w:val="24"/>
          <w:szCs w:val="24"/>
        </w:rPr>
      </w:pPr>
      <w:r w:rsidRPr="00FA0E40">
        <w:rPr>
          <w:rFonts w:eastAsia="Calibri"/>
          <w:sz w:val="24"/>
          <w:szCs w:val="24"/>
        </w:rPr>
        <w:t xml:space="preserve">Is the river involved in </w:t>
      </w:r>
      <w:r w:rsidR="00385085">
        <w:rPr>
          <w:rFonts w:eastAsia="Calibri"/>
          <w:sz w:val="24"/>
          <w:szCs w:val="24"/>
        </w:rPr>
        <w:t>the proposed</w:t>
      </w:r>
      <w:r w:rsidR="00385085" w:rsidRPr="00FA0E40">
        <w:rPr>
          <w:rFonts w:eastAsia="Calibri"/>
          <w:sz w:val="24"/>
          <w:szCs w:val="24"/>
        </w:rPr>
        <w:t xml:space="preserve"> </w:t>
      </w:r>
      <w:r w:rsidRPr="00FA0E40">
        <w:rPr>
          <w:rFonts w:eastAsia="Calibri"/>
          <w:sz w:val="24"/>
          <w:szCs w:val="24"/>
        </w:rPr>
        <w:t>bridge project a designated Wild and Scenic River?</w:t>
      </w:r>
    </w:p>
    <w:p w:rsidR="00D63912" w:rsidRPr="00572838" w:rsidRDefault="00C56DF2" w:rsidP="00D63912">
      <w:pPr>
        <w:widowControl w:val="0"/>
        <w:ind w:left="360" w:firstLine="720"/>
        <w:rPr>
          <w:rFonts w:eastAsia="Calibri"/>
          <w:szCs w:val="24"/>
        </w:rPr>
      </w:pPr>
      <w:r w:rsidRPr="00572838">
        <w:rPr>
          <w:szCs w:val="24"/>
        </w:rPr>
        <w:fldChar w:fldCharType="begin">
          <w:ffData>
            <w:name w:val="Check10"/>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Pr>
          <w:szCs w:val="24"/>
        </w:rPr>
        <w:t xml:space="preserve">  </w:t>
      </w:r>
      <w:r w:rsidR="00D63912" w:rsidRPr="00572838">
        <w:rPr>
          <w:szCs w:val="24"/>
        </w:rPr>
        <w:t xml:space="preserve">Yes         </w:t>
      </w: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72838">
        <w:rPr>
          <w:szCs w:val="24"/>
        </w:rPr>
        <w:t>No</w:t>
      </w:r>
    </w:p>
    <w:p w:rsidR="00D63912" w:rsidRPr="00442BD6" w:rsidRDefault="00D63912" w:rsidP="00783DF3">
      <w:pPr>
        <w:pStyle w:val="ListParagraph"/>
        <w:widowControl w:val="0"/>
        <w:numPr>
          <w:ilvl w:val="0"/>
          <w:numId w:val="30"/>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If yes, attach correspondence with the</w:t>
      </w:r>
      <w:r>
        <w:rPr>
          <w:rFonts w:eastAsia="Calibri"/>
          <w:sz w:val="24"/>
          <w:szCs w:val="24"/>
        </w:rPr>
        <w:t xml:space="preserve"> </w:t>
      </w:r>
      <w:r w:rsidRPr="00442BD6">
        <w:rPr>
          <w:rFonts w:eastAsia="Calibri"/>
          <w:sz w:val="24"/>
          <w:szCs w:val="24"/>
        </w:rPr>
        <w:t>river-administering agency</w:t>
      </w:r>
      <w:r w:rsidR="00D91BD1" w:rsidRPr="00D91BD1">
        <w:rPr>
          <w:rFonts w:eastAsia="Calibri"/>
          <w:sz w:val="24"/>
          <w:szCs w:val="24"/>
        </w:rPr>
        <w:t xml:space="preserve"> </w:t>
      </w:r>
      <w:r w:rsidR="00D91BD1" w:rsidRPr="00804D54">
        <w:rPr>
          <w:rFonts w:eastAsia="Calibri"/>
          <w:sz w:val="24"/>
          <w:szCs w:val="24"/>
        </w:rPr>
        <w:t>and c</w:t>
      </w:r>
      <w:r w:rsidR="00D91BD1" w:rsidRPr="00804D54">
        <w:rPr>
          <w:sz w:val="24"/>
          <w:szCs w:val="24"/>
        </w:rPr>
        <w:t>ite location</w:t>
      </w:r>
      <w:r w:rsidR="00D91BD1">
        <w:rPr>
          <w:sz w:val="24"/>
          <w:szCs w:val="24"/>
        </w:rPr>
        <w:t>(s)</w:t>
      </w:r>
      <w:r w:rsidR="00D91BD1" w:rsidRPr="00804D54">
        <w:rPr>
          <w:sz w:val="24"/>
          <w:szCs w:val="24"/>
        </w:rPr>
        <w:t xml:space="preserve"> in </w:t>
      </w:r>
      <w:r w:rsidR="00E96A16">
        <w:rPr>
          <w:sz w:val="24"/>
          <w:szCs w:val="24"/>
        </w:rPr>
        <w:t xml:space="preserve">the </w:t>
      </w:r>
      <w:r w:rsidR="00D91BD1" w:rsidRPr="00804D54">
        <w:rPr>
          <w:sz w:val="24"/>
          <w:szCs w:val="24"/>
        </w:rPr>
        <w:t>application package</w:t>
      </w:r>
      <w:r>
        <w:rPr>
          <w:sz w:val="24"/>
          <w:szCs w:val="24"/>
        </w:rPr>
        <w:t>:</w:t>
      </w:r>
    </w:p>
    <w:p w:rsidR="00D63912" w:rsidRDefault="001877D1" w:rsidP="005C00EA">
      <w:pPr>
        <w:pStyle w:val="Heading3"/>
      </w:pPr>
      <w:r w:rsidRPr="001877D1">
        <w:rPr>
          <w:b/>
          <w:u w:val="single"/>
        </w:rPr>
        <w:t>Coastal Barrier Resources Act</w:t>
      </w:r>
      <w:r w:rsidR="004D1C1A">
        <w:rPr>
          <w:b/>
          <w:u w:val="single"/>
        </w:rPr>
        <w:t xml:space="preserve"> </w:t>
      </w:r>
    </w:p>
    <w:p w:rsidR="00D63912" w:rsidRDefault="00D63912" w:rsidP="00783DF3">
      <w:pPr>
        <w:pStyle w:val="ListParagraph"/>
        <w:widowControl w:val="0"/>
        <w:numPr>
          <w:ilvl w:val="0"/>
          <w:numId w:val="23"/>
        </w:numPr>
        <w:overflowPunct/>
        <w:autoSpaceDE/>
        <w:autoSpaceDN/>
        <w:adjustRightInd/>
        <w:spacing w:after="240"/>
        <w:ind w:left="1080"/>
        <w:contextualSpacing w:val="0"/>
        <w:textAlignment w:val="auto"/>
        <w:rPr>
          <w:sz w:val="24"/>
          <w:szCs w:val="24"/>
        </w:rPr>
      </w:pPr>
      <w:r w:rsidRPr="00572838">
        <w:rPr>
          <w:sz w:val="24"/>
          <w:szCs w:val="24"/>
        </w:rPr>
        <w:t xml:space="preserve">Does </w:t>
      </w:r>
      <w:r w:rsidR="00385085">
        <w:rPr>
          <w:sz w:val="24"/>
          <w:szCs w:val="24"/>
        </w:rPr>
        <w:t>the</w:t>
      </w:r>
      <w:r w:rsidRPr="00572838">
        <w:rPr>
          <w:sz w:val="24"/>
          <w:szCs w:val="24"/>
        </w:rPr>
        <w:t xml:space="preserve"> proposed project connect to a unit of the Coastal Barrier Resources System?</w:t>
      </w:r>
    </w:p>
    <w:p w:rsidR="00D63912" w:rsidRPr="00572838" w:rsidRDefault="00C56DF2" w:rsidP="00D63912">
      <w:pPr>
        <w:pStyle w:val="ListParagraph"/>
        <w:widowControl w:val="0"/>
        <w:spacing w:after="240"/>
        <w:ind w:left="1080"/>
        <w:contextualSpacing w:val="0"/>
        <w:rPr>
          <w:sz w:val="24"/>
          <w:szCs w:val="24"/>
        </w:rPr>
      </w:pPr>
      <w:r w:rsidRPr="00572838">
        <w:rPr>
          <w:sz w:val="24"/>
          <w:szCs w:val="24"/>
        </w:rPr>
        <w:fldChar w:fldCharType="begin">
          <w:ffData>
            <w:name w:val="Check10"/>
            <w:enabled/>
            <w:calcOnExit w:val="0"/>
            <w:checkBox>
              <w:sizeAuto/>
              <w:default w:val="0"/>
            </w:checkBox>
          </w:ffData>
        </w:fldChar>
      </w:r>
      <w:r w:rsidR="00D63912" w:rsidRPr="00572838">
        <w:rPr>
          <w:sz w:val="24"/>
          <w:szCs w:val="24"/>
        </w:rPr>
        <w:instrText xml:space="preserve"> FORMCHECKBOX </w:instrText>
      </w:r>
      <w:r>
        <w:rPr>
          <w:sz w:val="24"/>
          <w:szCs w:val="24"/>
        </w:rPr>
      </w:r>
      <w:r>
        <w:rPr>
          <w:sz w:val="24"/>
          <w:szCs w:val="24"/>
        </w:rPr>
        <w:fldChar w:fldCharType="separate"/>
      </w:r>
      <w:r w:rsidRPr="00572838">
        <w:rPr>
          <w:sz w:val="24"/>
          <w:szCs w:val="24"/>
        </w:rPr>
        <w:fldChar w:fldCharType="end"/>
      </w:r>
      <w:r w:rsidR="00D63912">
        <w:rPr>
          <w:sz w:val="24"/>
          <w:szCs w:val="24"/>
        </w:rPr>
        <w:t xml:space="preserve">  </w:t>
      </w:r>
      <w:r w:rsidR="00D63912" w:rsidRPr="00572838">
        <w:rPr>
          <w:sz w:val="24"/>
          <w:szCs w:val="24"/>
        </w:rPr>
        <w:t xml:space="preserve">Yes         </w:t>
      </w:r>
      <w:r w:rsidRPr="00572838">
        <w:rPr>
          <w:sz w:val="24"/>
          <w:szCs w:val="24"/>
        </w:rPr>
        <w:fldChar w:fldCharType="begin">
          <w:ffData>
            <w:name w:val="Check11"/>
            <w:enabled/>
            <w:calcOnExit w:val="0"/>
            <w:checkBox>
              <w:sizeAuto/>
              <w:default w:val="0"/>
            </w:checkBox>
          </w:ffData>
        </w:fldChar>
      </w:r>
      <w:r w:rsidR="00D63912" w:rsidRPr="00572838">
        <w:rPr>
          <w:sz w:val="24"/>
          <w:szCs w:val="24"/>
        </w:rPr>
        <w:instrText xml:space="preserve"> FORMCHECKBOX </w:instrText>
      </w:r>
      <w:r>
        <w:rPr>
          <w:sz w:val="24"/>
          <w:szCs w:val="24"/>
        </w:rPr>
      </w:r>
      <w:r>
        <w:rPr>
          <w:sz w:val="24"/>
          <w:szCs w:val="24"/>
        </w:rPr>
        <w:fldChar w:fldCharType="separate"/>
      </w:r>
      <w:r w:rsidRPr="00572838">
        <w:rPr>
          <w:sz w:val="24"/>
          <w:szCs w:val="24"/>
        </w:rPr>
        <w:fldChar w:fldCharType="end"/>
      </w:r>
      <w:r w:rsidR="00D63912">
        <w:rPr>
          <w:sz w:val="24"/>
          <w:szCs w:val="24"/>
        </w:rPr>
        <w:t xml:space="preserve"> </w:t>
      </w:r>
      <w:r w:rsidR="00D63912" w:rsidRPr="00572838">
        <w:rPr>
          <w:sz w:val="24"/>
          <w:szCs w:val="24"/>
        </w:rPr>
        <w:t xml:space="preserve"> No </w:t>
      </w:r>
    </w:p>
    <w:p w:rsidR="00D63912" w:rsidRDefault="00D63912" w:rsidP="00783DF3">
      <w:pPr>
        <w:pStyle w:val="ListParagraph"/>
        <w:widowControl w:val="0"/>
        <w:numPr>
          <w:ilvl w:val="0"/>
          <w:numId w:val="24"/>
        </w:numPr>
        <w:overflowPunct/>
        <w:autoSpaceDE/>
        <w:autoSpaceDN/>
        <w:adjustRightInd/>
        <w:spacing w:after="240"/>
        <w:ind w:left="1080"/>
        <w:contextualSpacing w:val="0"/>
        <w:textAlignment w:val="auto"/>
        <w:rPr>
          <w:sz w:val="24"/>
          <w:szCs w:val="24"/>
        </w:rPr>
      </w:pPr>
      <w:r w:rsidRPr="00572838">
        <w:rPr>
          <w:sz w:val="24"/>
          <w:szCs w:val="24"/>
        </w:rPr>
        <w:t>If yes</w:t>
      </w:r>
      <w:r w:rsidR="00B46B71">
        <w:rPr>
          <w:sz w:val="24"/>
          <w:szCs w:val="24"/>
        </w:rPr>
        <w:t>,</w:t>
      </w:r>
      <w:r w:rsidRPr="00572838">
        <w:rPr>
          <w:sz w:val="24"/>
          <w:szCs w:val="24"/>
        </w:rPr>
        <w:t xml:space="preserve"> and the project is federally funded, cite location of Section 6 exception in </w:t>
      </w:r>
      <w:r w:rsidR="00385085">
        <w:rPr>
          <w:sz w:val="24"/>
          <w:szCs w:val="24"/>
        </w:rPr>
        <w:t>the</w:t>
      </w:r>
      <w:r w:rsidR="00385085" w:rsidRPr="00572838">
        <w:rPr>
          <w:sz w:val="24"/>
          <w:szCs w:val="24"/>
        </w:rPr>
        <w:t xml:space="preserve"> </w:t>
      </w:r>
      <w:r w:rsidRPr="00572838">
        <w:rPr>
          <w:sz w:val="24"/>
          <w:szCs w:val="24"/>
        </w:rPr>
        <w:t xml:space="preserve">application </w:t>
      </w:r>
      <w:r w:rsidR="00E96A16">
        <w:rPr>
          <w:sz w:val="24"/>
          <w:szCs w:val="24"/>
        </w:rPr>
        <w:t xml:space="preserve">package </w:t>
      </w:r>
      <w:r w:rsidRPr="00572838">
        <w:rPr>
          <w:sz w:val="24"/>
          <w:szCs w:val="24"/>
        </w:rPr>
        <w:t>and any correspondence with the FWS</w:t>
      </w:r>
      <w:r>
        <w:rPr>
          <w:sz w:val="24"/>
          <w:szCs w:val="24"/>
        </w:rPr>
        <w:t>:</w:t>
      </w:r>
    </w:p>
    <w:p w:rsidR="00D63912" w:rsidRPr="00456EAB" w:rsidRDefault="001877D1" w:rsidP="005C00EA">
      <w:pPr>
        <w:pStyle w:val="Heading3"/>
      </w:pPr>
      <w:r w:rsidRPr="001877D1">
        <w:rPr>
          <w:rFonts w:eastAsia="Calibri"/>
          <w:b/>
          <w:u w:val="single"/>
        </w:rPr>
        <w:t>Land and Water Conservation Fund Act</w:t>
      </w:r>
      <w:r w:rsidR="00D63912" w:rsidRPr="00456EAB">
        <w:rPr>
          <w:rFonts w:eastAsia="Calibri"/>
          <w:b/>
        </w:rPr>
        <w:t xml:space="preserve"> </w:t>
      </w:r>
    </w:p>
    <w:p w:rsidR="00D63912" w:rsidRPr="0005386F" w:rsidRDefault="00D63912" w:rsidP="00783DF3">
      <w:pPr>
        <w:pStyle w:val="ListParagraph"/>
        <w:widowControl w:val="0"/>
        <w:numPr>
          <w:ilvl w:val="0"/>
          <w:numId w:val="19"/>
        </w:numPr>
        <w:overflowPunct/>
        <w:autoSpaceDE/>
        <w:autoSpaceDN/>
        <w:adjustRightInd/>
        <w:spacing w:after="240"/>
        <w:ind w:left="1080"/>
        <w:contextualSpacing w:val="0"/>
        <w:textAlignment w:val="auto"/>
        <w:rPr>
          <w:rFonts w:eastAsia="Calibri"/>
          <w:sz w:val="24"/>
          <w:szCs w:val="24"/>
        </w:rPr>
      </w:pPr>
      <w:r w:rsidRPr="0005386F">
        <w:rPr>
          <w:rFonts w:eastAsia="Calibri"/>
          <w:sz w:val="24"/>
          <w:szCs w:val="24"/>
        </w:rPr>
        <w:t xml:space="preserve">Does </w:t>
      </w:r>
      <w:r w:rsidR="00385085">
        <w:rPr>
          <w:rFonts w:eastAsia="Calibri"/>
          <w:sz w:val="24"/>
          <w:szCs w:val="24"/>
        </w:rPr>
        <w:t xml:space="preserve">the </w:t>
      </w:r>
      <w:r w:rsidR="00385085" w:rsidRPr="001879AA">
        <w:rPr>
          <w:rFonts w:eastAsia="Calibri"/>
          <w:sz w:val="24"/>
          <w:szCs w:val="24"/>
        </w:rPr>
        <w:t xml:space="preserve">proposed </w:t>
      </w:r>
      <w:r w:rsidRPr="001879AA">
        <w:rPr>
          <w:rFonts w:eastAsia="Calibri"/>
          <w:sz w:val="24"/>
          <w:szCs w:val="24"/>
        </w:rPr>
        <w:t xml:space="preserve">project involve a conversion of land or facilities funded under Section 6(f) of the </w:t>
      </w:r>
      <w:r w:rsidR="001879AA" w:rsidRPr="001879AA">
        <w:rPr>
          <w:rFonts w:eastAsia="Calibri"/>
          <w:sz w:val="24"/>
          <w:szCs w:val="24"/>
        </w:rPr>
        <w:t>Land and Water Conservation Fund Act</w:t>
      </w:r>
      <w:r w:rsidRPr="0005386F">
        <w:rPr>
          <w:rFonts w:eastAsia="Calibri"/>
          <w:sz w:val="24"/>
          <w:szCs w:val="24"/>
        </w:rPr>
        <w:t>?</w:t>
      </w:r>
    </w:p>
    <w:p w:rsidR="00D63912" w:rsidRPr="00572838" w:rsidRDefault="00C56DF2" w:rsidP="00D63912">
      <w:pPr>
        <w:widowControl w:val="0"/>
        <w:ind w:left="360" w:firstLine="720"/>
        <w:rPr>
          <w:rFonts w:eastAsia="Calibri"/>
          <w:szCs w:val="24"/>
        </w:rPr>
      </w:pPr>
      <w:r w:rsidRPr="00572838">
        <w:rPr>
          <w:szCs w:val="24"/>
        </w:rPr>
        <w:fldChar w:fldCharType="begin">
          <w:ffData>
            <w:name w:val="Check10"/>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Pr>
          <w:szCs w:val="24"/>
        </w:rPr>
        <w:t xml:space="preserve">  </w:t>
      </w:r>
      <w:r w:rsidR="00D63912" w:rsidRPr="00572838">
        <w:rPr>
          <w:szCs w:val="24"/>
        </w:rPr>
        <w:t xml:space="preserve">Yes         </w:t>
      </w: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72838">
        <w:rPr>
          <w:szCs w:val="24"/>
        </w:rPr>
        <w:t>No</w:t>
      </w:r>
    </w:p>
    <w:p w:rsidR="00923BE4" w:rsidRDefault="00D63912" w:rsidP="00783DF3">
      <w:pPr>
        <w:pStyle w:val="ListParagraph"/>
        <w:widowControl w:val="0"/>
        <w:numPr>
          <w:ilvl w:val="0"/>
          <w:numId w:val="19"/>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yes, </w:t>
      </w:r>
      <w:r w:rsidR="00E96A16">
        <w:rPr>
          <w:rFonts w:eastAsia="Calibri"/>
          <w:sz w:val="24"/>
          <w:szCs w:val="24"/>
        </w:rPr>
        <w:t>include</w:t>
      </w:r>
      <w:r w:rsidRPr="00442BD6">
        <w:rPr>
          <w:rFonts w:eastAsia="Calibri"/>
          <w:sz w:val="24"/>
          <w:szCs w:val="24"/>
        </w:rPr>
        <w:t xml:space="preserve"> correspondence with the NPS and authorization from the Secretary of the Interior for that conversion</w:t>
      </w:r>
      <w:r w:rsidR="00D91BD1" w:rsidRPr="00D91BD1">
        <w:rPr>
          <w:rFonts w:eastAsia="Calibri"/>
          <w:sz w:val="24"/>
          <w:szCs w:val="24"/>
        </w:rPr>
        <w:t xml:space="preserve"> </w:t>
      </w:r>
      <w:r w:rsidR="00D91BD1" w:rsidRPr="00804D54">
        <w:rPr>
          <w:rFonts w:eastAsia="Calibri"/>
          <w:sz w:val="24"/>
          <w:szCs w:val="24"/>
        </w:rPr>
        <w:t>and c</w:t>
      </w:r>
      <w:r w:rsidR="00D91BD1" w:rsidRPr="00804D54">
        <w:rPr>
          <w:sz w:val="24"/>
          <w:szCs w:val="24"/>
        </w:rPr>
        <w:t>ite location</w:t>
      </w:r>
      <w:r w:rsidR="00D91BD1">
        <w:rPr>
          <w:sz w:val="24"/>
          <w:szCs w:val="24"/>
        </w:rPr>
        <w:t>(s)</w:t>
      </w:r>
      <w:r w:rsidR="00D91BD1" w:rsidRPr="00804D54">
        <w:rPr>
          <w:sz w:val="24"/>
          <w:szCs w:val="24"/>
        </w:rPr>
        <w:t xml:space="preserve"> in </w:t>
      </w:r>
      <w:r w:rsidR="00E96A16">
        <w:rPr>
          <w:sz w:val="24"/>
          <w:szCs w:val="24"/>
        </w:rPr>
        <w:t xml:space="preserve">the </w:t>
      </w:r>
      <w:r w:rsidR="00D91BD1" w:rsidRPr="00804D54">
        <w:rPr>
          <w:sz w:val="24"/>
          <w:szCs w:val="24"/>
        </w:rPr>
        <w:t>application package</w:t>
      </w:r>
      <w:r>
        <w:rPr>
          <w:sz w:val="24"/>
          <w:szCs w:val="24"/>
        </w:rPr>
        <w:t>:</w:t>
      </w:r>
    </w:p>
    <w:p w:rsidR="00816EC1" w:rsidRPr="00456EAB" w:rsidRDefault="001877D1" w:rsidP="005C00EA">
      <w:pPr>
        <w:pStyle w:val="Heading3"/>
      </w:pPr>
      <w:r w:rsidRPr="001877D1">
        <w:rPr>
          <w:b/>
          <w:u w:val="single"/>
        </w:rPr>
        <w:t>National Marine Sanctuaries Act</w:t>
      </w:r>
      <w:r w:rsidR="004D1C1A">
        <w:rPr>
          <w:b/>
          <w:u w:val="single"/>
        </w:rPr>
        <w:t xml:space="preserve"> </w:t>
      </w:r>
    </w:p>
    <w:p w:rsidR="00816EC1" w:rsidRPr="00456EAB" w:rsidRDefault="00816EC1" w:rsidP="00B514A2">
      <w:pPr>
        <w:pStyle w:val="ListParagraph"/>
        <w:widowControl w:val="0"/>
        <w:numPr>
          <w:ilvl w:val="0"/>
          <w:numId w:val="8"/>
        </w:numPr>
        <w:overflowPunct/>
        <w:autoSpaceDE/>
        <w:autoSpaceDN/>
        <w:adjustRightInd/>
        <w:spacing w:after="240"/>
        <w:ind w:left="1080"/>
        <w:contextualSpacing w:val="0"/>
        <w:textAlignment w:val="auto"/>
        <w:rPr>
          <w:sz w:val="24"/>
          <w:szCs w:val="24"/>
        </w:rPr>
      </w:pPr>
      <w:r w:rsidRPr="00456EAB">
        <w:rPr>
          <w:sz w:val="24"/>
          <w:szCs w:val="24"/>
        </w:rPr>
        <w:t>Is the proposed project in or adjacent to a National Marine Sanctuary?</w:t>
      </w:r>
    </w:p>
    <w:p w:rsidR="00816EC1"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Pr="00912183" w:rsidRDefault="00816EC1" w:rsidP="00783DF3">
      <w:pPr>
        <w:pStyle w:val="ListParagraph"/>
        <w:widowControl w:val="0"/>
        <w:numPr>
          <w:ilvl w:val="0"/>
          <w:numId w:val="25"/>
        </w:numPr>
        <w:overflowPunct/>
        <w:autoSpaceDE/>
        <w:autoSpaceDN/>
        <w:adjustRightInd/>
        <w:spacing w:after="240"/>
        <w:ind w:left="1080"/>
        <w:textAlignment w:val="auto"/>
        <w:rPr>
          <w:sz w:val="24"/>
          <w:szCs w:val="24"/>
        </w:rPr>
      </w:pPr>
      <w:r w:rsidRPr="00912183">
        <w:rPr>
          <w:sz w:val="24"/>
          <w:szCs w:val="24"/>
        </w:rPr>
        <w:t xml:space="preserve">Is the proposed </w:t>
      </w:r>
      <w:r w:rsidR="00EF2DCB">
        <w:rPr>
          <w:sz w:val="24"/>
          <w:szCs w:val="24"/>
        </w:rPr>
        <w:t>bridge(s)</w:t>
      </w:r>
      <w:r w:rsidRPr="00912183">
        <w:rPr>
          <w:sz w:val="24"/>
          <w:szCs w:val="24"/>
        </w:rPr>
        <w:t xml:space="preserve"> likely to destroy, cause loss of, or injure a resource of a National Marine Sanctuary? </w:t>
      </w:r>
      <w:r w:rsidR="00927882">
        <w:rPr>
          <w:rFonts w:eastAsia="Calibri"/>
          <w:sz w:val="24"/>
          <w:szCs w:val="24"/>
        </w:rPr>
        <w:t>(If no</w:t>
      </w:r>
      <w:r w:rsidR="007656AA">
        <w:rPr>
          <w:rFonts w:eastAsia="Calibri"/>
          <w:sz w:val="24"/>
          <w:szCs w:val="24"/>
        </w:rPr>
        <w:t>,</w:t>
      </w:r>
      <w:r w:rsidR="00927882">
        <w:rPr>
          <w:rFonts w:eastAsia="Calibri"/>
          <w:sz w:val="24"/>
          <w:szCs w:val="24"/>
        </w:rPr>
        <w:t xml:space="preserve"> provide evidence)</w:t>
      </w:r>
      <w:r w:rsidRPr="00912183">
        <w:rPr>
          <w:sz w:val="24"/>
          <w:szCs w:val="24"/>
        </w:rPr>
        <w:t xml:space="preserve">  </w:t>
      </w:r>
    </w:p>
    <w:p w:rsidR="00923BE4" w:rsidRDefault="00C56DF2">
      <w:pPr>
        <w:widowControl w:val="0"/>
        <w:ind w:left="108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816EC1" w:rsidRPr="00912183" w:rsidRDefault="00816EC1" w:rsidP="00783DF3">
      <w:pPr>
        <w:pStyle w:val="ListParagraph"/>
        <w:widowControl w:val="0"/>
        <w:numPr>
          <w:ilvl w:val="0"/>
          <w:numId w:val="26"/>
        </w:numPr>
        <w:overflowPunct/>
        <w:autoSpaceDE/>
        <w:autoSpaceDN/>
        <w:adjustRightInd/>
        <w:spacing w:after="240"/>
        <w:ind w:left="1080"/>
        <w:contextualSpacing w:val="0"/>
        <w:textAlignment w:val="auto"/>
        <w:rPr>
          <w:sz w:val="24"/>
          <w:szCs w:val="24"/>
        </w:rPr>
      </w:pPr>
      <w:r w:rsidRPr="00912183">
        <w:rPr>
          <w:sz w:val="24"/>
          <w:szCs w:val="24"/>
        </w:rPr>
        <w:lastRenderedPageBreak/>
        <w:t xml:space="preserve">If yes, </w:t>
      </w:r>
      <w:r w:rsidR="00E96A16">
        <w:rPr>
          <w:sz w:val="24"/>
          <w:szCs w:val="24"/>
        </w:rPr>
        <w:t>include</w:t>
      </w:r>
      <w:r w:rsidRPr="00912183">
        <w:rPr>
          <w:sz w:val="24"/>
          <w:szCs w:val="24"/>
        </w:rPr>
        <w:t xml:space="preserve"> evidence of consultation with Office of National Marine Sanctuaries</w:t>
      </w:r>
      <w:r w:rsidR="00D8518A">
        <w:rPr>
          <w:sz w:val="24"/>
          <w:szCs w:val="24"/>
        </w:rPr>
        <w:t xml:space="preserve"> and the agency’s findings/conditions</w:t>
      </w:r>
      <w:r w:rsidR="00D91BD1" w:rsidRPr="00D91BD1">
        <w:rPr>
          <w:rFonts w:eastAsia="Calibri"/>
          <w:sz w:val="24"/>
          <w:szCs w:val="24"/>
        </w:rPr>
        <w:t xml:space="preserve"> </w:t>
      </w:r>
      <w:r w:rsidR="00D91BD1" w:rsidRPr="00804D54">
        <w:rPr>
          <w:rFonts w:eastAsia="Calibri"/>
          <w:sz w:val="24"/>
          <w:szCs w:val="24"/>
        </w:rPr>
        <w:t>and c</w:t>
      </w:r>
      <w:r w:rsidR="00D91BD1" w:rsidRPr="00804D54">
        <w:rPr>
          <w:sz w:val="24"/>
          <w:szCs w:val="24"/>
        </w:rPr>
        <w:t>ite location</w:t>
      </w:r>
      <w:r w:rsidR="00D91BD1">
        <w:rPr>
          <w:sz w:val="24"/>
          <w:szCs w:val="24"/>
        </w:rPr>
        <w:t>(s)</w:t>
      </w:r>
      <w:r w:rsidR="00D91BD1" w:rsidRPr="00804D54">
        <w:rPr>
          <w:sz w:val="24"/>
          <w:szCs w:val="24"/>
        </w:rPr>
        <w:t xml:space="preserve"> in </w:t>
      </w:r>
      <w:r w:rsidR="00E96A16">
        <w:rPr>
          <w:sz w:val="24"/>
          <w:szCs w:val="24"/>
        </w:rPr>
        <w:t xml:space="preserve">the </w:t>
      </w:r>
      <w:r w:rsidR="00D91BD1" w:rsidRPr="00804D54">
        <w:rPr>
          <w:sz w:val="24"/>
          <w:szCs w:val="24"/>
        </w:rPr>
        <w:t>application package</w:t>
      </w:r>
      <w:r w:rsidR="00D91BD1">
        <w:rPr>
          <w:sz w:val="24"/>
          <w:szCs w:val="24"/>
        </w:rPr>
        <w:t>:</w:t>
      </w:r>
    </w:p>
    <w:p w:rsidR="00816EC1" w:rsidRPr="00456EAB" w:rsidRDefault="001877D1" w:rsidP="005C00EA">
      <w:pPr>
        <w:pStyle w:val="Heading3"/>
      </w:pPr>
      <w:r w:rsidRPr="00C37046">
        <w:rPr>
          <w:b/>
          <w:u w:val="single"/>
        </w:rPr>
        <w:t>Marine Protected Areas</w:t>
      </w:r>
      <w:r w:rsidR="004D1C1A">
        <w:rPr>
          <w:b/>
          <w:u w:val="single"/>
        </w:rPr>
        <w:t xml:space="preserve"> </w:t>
      </w:r>
    </w:p>
    <w:p w:rsidR="00816EC1" w:rsidRPr="00456EAB" w:rsidRDefault="00816EC1" w:rsidP="00B514A2">
      <w:pPr>
        <w:pStyle w:val="ListParagraph"/>
        <w:widowControl w:val="0"/>
        <w:numPr>
          <w:ilvl w:val="0"/>
          <w:numId w:val="14"/>
        </w:numPr>
        <w:overflowPunct/>
        <w:autoSpaceDE/>
        <w:autoSpaceDN/>
        <w:adjustRightInd/>
        <w:spacing w:after="240"/>
        <w:ind w:left="1080"/>
        <w:textAlignment w:val="auto"/>
        <w:rPr>
          <w:sz w:val="24"/>
          <w:szCs w:val="24"/>
        </w:rPr>
      </w:pPr>
      <w:r w:rsidRPr="00456EAB">
        <w:rPr>
          <w:sz w:val="24"/>
          <w:szCs w:val="24"/>
        </w:rPr>
        <w:t xml:space="preserve">Is the proposed project in or adjacent to a </w:t>
      </w:r>
      <w:r w:rsidR="001879AA">
        <w:rPr>
          <w:sz w:val="24"/>
          <w:szCs w:val="24"/>
        </w:rPr>
        <w:t>Marine Protected Area (</w:t>
      </w:r>
      <w:r w:rsidRPr="00456EAB">
        <w:rPr>
          <w:sz w:val="24"/>
          <w:szCs w:val="24"/>
        </w:rPr>
        <w:t>MPA</w:t>
      </w:r>
      <w:r w:rsidR="001879AA">
        <w:rPr>
          <w:sz w:val="24"/>
          <w:szCs w:val="24"/>
        </w:rPr>
        <w:t>)</w:t>
      </w:r>
      <w:r w:rsidRPr="00456EAB">
        <w:rPr>
          <w:sz w:val="24"/>
          <w:szCs w:val="24"/>
        </w:rPr>
        <w:t xml:space="preserve"> as defined in section 4(d) of Executive Order 13158?</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Pr="00912183" w:rsidRDefault="009F3C9A" w:rsidP="00783DF3">
      <w:pPr>
        <w:pStyle w:val="ListParagraph"/>
        <w:widowControl w:val="0"/>
        <w:numPr>
          <w:ilvl w:val="0"/>
          <w:numId w:val="27"/>
        </w:numPr>
        <w:overflowPunct/>
        <w:autoSpaceDE/>
        <w:autoSpaceDN/>
        <w:adjustRightInd/>
        <w:spacing w:after="240"/>
        <w:ind w:left="1080"/>
        <w:textAlignment w:val="auto"/>
        <w:rPr>
          <w:sz w:val="24"/>
          <w:szCs w:val="24"/>
        </w:rPr>
      </w:pPr>
      <w:r>
        <w:rPr>
          <w:sz w:val="24"/>
          <w:szCs w:val="24"/>
        </w:rPr>
        <w:t xml:space="preserve">If yes, </w:t>
      </w:r>
      <w:r w:rsidR="00816EC1" w:rsidRPr="00912183">
        <w:rPr>
          <w:sz w:val="24"/>
          <w:szCs w:val="24"/>
        </w:rPr>
        <w:t>will the proposed project affect the natural or cultural resources that are protected by the MPA?</w:t>
      </w:r>
      <w:r w:rsidR="00927882">
        <w:rPr>
          <w:rFonts w:eastAsia="Calibri"/>
          <w:sz w:val="24"/>
          <w:szCs w:val="24"/>
        </w:rPr>
        <w:t xml:space="preserve"> (If no</w:t>
      </w:r>
      <w:r w:rsidR="007656AA">
        <w:rPr>
          <w:rFonts w:eastAsia="Calibri"/>
          <w:sz w:val="24"/>
          <w:szCs w:val="24"/>
        </w:rPr>
        <w:t>,</w:t>
      </w:r>
      <w:r w:rsidR="00927882">
        <w:rPr>
          <w:rFonts w:eastAsia="Calibri"/>
          <w:sz w:val="24"/>
          <w:szCs w:val="24"/>
        </w:rPr>
        <w:t xml:space="preserve"> provide evidence)</w:t>
      </w:r>
    </w:p>
    <w:p w:rsidR="00816EC1" w:rsidRPr="00572838" w:rsidRDefault="00C56DF2" w:rsidP="00816EC1">
      <w:pPr>
        <w:widowControl w:val="0"/>
        <w:ind w:left="108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Pr="00912183" w:rsidRDefault="00816EC1" w:rsidP="00783DF3">
      <w:pPr>
        <w:pStyle w:val="ListParagraph"/>
        <w:widowControl w:val="0"/>
        <w:numPr>
          <w:ilvl w:val="0"/>
          <w:numId w:val="27"/>
        </w:numPr>
        <w:overflowPunct/>
        <w:autoSpaceDE/>
        <w:autoSpaceDN/>
        <w:adjustRightInd/>
        <w:spacing w:after="240"/>
        <w:ind w:left="1080"/>
        <w:contextualSpacing w:val="0"/>
        <w:textAlignment w:val="auto"/>
        <w:rPr>
          <w:sz w:val="24"/>
          <w:szCs w:val="24"/>
        </w:rPr>
      </w:pPr>
      <w:r w:rsidRPr="00912183">
        <w:rPr>
          <w:sz w:val="24"/>
          <w:szCs w:val="24"/>
        </w:rPr>
        <w:t xml:space="preserve">If yes, </w:t>
      </w:r>
      <w:r w:rsidR="00E96A16">
        <w:rPr>
          <w:sz w:val="24"/>
          <w:szCs w:val="24"/>
        </w:rPr>
        <w:t>include</w:t>
      </w:r>
      <w:r w:rsidRPr="00912183">
        <w:rPr>
          <w:sz w:val="24"/>
          <w:szCs w:val="24"/>
        </w:rPr>
        <w:t xml:space="preserve"> evidence of correspondence with MPA Center, if applicable</w:t>
      </w:r>
      <w:r w:rsidR="00D91BD1">
        <w:rPr>
          <w:sz w:val="24"/>
          <w:szCs w:val="24"/>
        </w:rPr>
        <w:t>,</w:t>
      </w:r>
      <w:r w:rsidR="00473ABA">
        <w:rPr>
          <w:sz w:val="24"/>
          <w:szCs w:val="24"/>
        </w:rPr>
        <w:t xml:space="preserve"> </w:t>
      </w:r>
      <w:r w:rsidR="00473ABA" w:rsidRPr="00804D54">
        <w:rPr>
          <w:rFonts w:eastAsia="Calibri"/>
          <w:sz w:val="24"/>
          <w:szCs w:val="24"/>
        </w:rPr>
        <w:t>and c</w:t>
      </w:r>
      <w:r w:rsidR="00473ABA" w:rsidRPr="00804D54">
        <w:rPr>
          <w:sz w:val="24"/>
          <w:szCs w:val="24"/>
        </w:rPr>
        <w:t>ite location</w:t>
      </w:r>
      <w:r w:rsidR="00D91BD1">
        <w:rPr>
          <w:sz w:val="24"/>
          <w:szCs w:val="24"/>
        </w:rPr>
        <w:t>(s)</w:t>
      </w:r>
      <w:r w:rsidR="00473ABA" w:rsidRPr="00804D54">
        <w:rPr>
          <w:sz w:val="24"/>
          <w:szCs w:val="24"/>
        </w:rPr>
        <w:t xml:space="preserve"> in </w:t>
      </w:r>
      <w:r w:rsidR="00E96A16">
        <w:rPr>
          <w:sz w:val="24"/>
          <w:szCs w:val="24"/>
        </w:rPr>
        <w:t xml:space="preserve">the </w:t>
      </w:r>
      <w:r w:rsidR="00473ABA" w:rsidRPr="00804D54">
        <w:rPr>
          <w:sz w:val="24"/>
          <w:szCs w:val="24"/>
        </w:rPr>
        <w:t>application package</w:t>
      </w:r>
      <w:r w:rsidR="00D91BD1">
        <w:rPr>
          <w:sz w:val="24"/>
          <w:szCs w:val="24"/>
        </w:rPr>
        <w:t>:</w:t>
      </w:r>
    </w:p>
    <w:p w:rsidR="00816EC1" w:rsidRPr="00456EAB" w:rsidRDefault="001877D1" w:rsidP="005C00EA">
      <w:pPr>
        <w:pStyle w:val="Heading3"/>
        <w:rPr>
          <w:rFonts w:eastAsia="Calibri"/>
          <w:u w:val="single"/>
        </w:rPr>
      </w:pPr>
      <w:r w:rsidRPr="001877D1">
        <w:rPr>
          <w:rFonts w:eastAsia="Calibri"/>
          <w:b/>
          <w:u w:val="single"/>
        </w:rPr>
        <w:t>Endangered Species Act</w:t>
      </w:r>
      <w:r w:rsidR="004D1C1A">
        <w:rPr>
          <w:rFonts w:eastAsia="Calibri"/>
          <w:b/>
          <w:u w:val="single"/>
        </w:rPr>
        <w:t xml:space="preserve"> </w:t>
      </w:r>
    </w:p>
    <w:p w:rsidR="00816EC1" w:rsidRPr="00565BA2" w:rsidRDefault="00816EC1" w:rsidP="00B514A2">
      <w:pPr>
        <w:pStyle w:val="ListParagraph"/>
        <w:widowControl w:val="0"/>
        <w:numPr>
          <w:ilvl w:val="0"/>
          <w:numId w:val="9"/>
        </w:numPr>
        <w:overflowPunct/>
        <w:autoSpaceDE/>
        <w:autoSpaceDN/>
        <w:adjustRightInd/>
        <w:spacing w:after="240"/>
        <w:ind w:left="1080"/>
        <w:textAlignment w:val="auto"/>
        <w:rPr>
          <w:rFonts w:eastAsia="Calibri"/>
          <w:sz w:val="24"/>
          <w:szCs w:val="24"/>
        </w:rPr>
      </w:pPr>
      <w:r>
        <w:rPr>
          <w:rFonts w:eastAsia="Calibri"/>
          <w:sz w:val="24"/>
          <w:szCs w:val="24"/>
        </w:rPr>
        <w:t xml:space="preserve">Are there </w:t>
      </w:r>
      <w:r w:rsidRPr="00565BA2">
        <w:rPr>
          <w:rFonts w:eastAsia="Calibri"/>
          <w:sz w:val="24"/>
          <w:szCs w:val="24"/>
        </w:rPr>
        <w:t>federally designated threatened or endangered species and/or critical habita</w:t>
      </w:r>
      <w:r>
        <w:rPr>
          <w:rFonts w:eastAsia="Calibri"/>
          <w:sz w:val="24"/>
          <w:szCs w:val="24"/>
        </w:rPr>
        <w:t xml:space="preserve">t in the area that </w:t>
      </w:r>
      <w:r w:rsidR="00385085">
        <w:rPr>
          <w:rFonts w:eastAsia="Calibri"/>
          <w:sz w:val="24"/>
          <w:szCs w:val="24"/>
        </w:rPr>
        <w:t xml:space="preserve">the proposed </w:t>
      </w:r>
      <w:r>
        <w:rPr>
          <w:rFonts w:eastAsia="Calibri"/>
          <w:sz w:val="24"/>
          <w:szCs w:val="24"/>
        </w:rPr>
        <w:t>project is located</w:t>
      </w:r>
      <w:r w:rsidRPr="00565BA2">
        <w:rPr>
          <w:rFonts w:eastAsia="Calibri"/>
          <w:sz w:val="24"/>
          <w:szCs w:val="24"/>
        </w:rPr>
        <w:t>?</w:t>
      </w:r>
      <w:r w:rsidR="00BA2149">
        <w:rPr>
          <w:rFonts w:eastAsia="Calibri"/>
          <w:sz w:val="24"/>
          <w:szCs w:val="24"/>
        </w:rPr>
        <w:t xml:space="preserve"> </w:t>
      </w:r>
      <w:r w:rsidR="00927882">
        <w:rPr>
          <w:rFonts w:eastAsia="Calibri"/>
          <w:sz w:val="24"/>
          <w:szCs w:val="24"/>
        </w:rPr>
        <w:t>(If no</w:t>
      </w:r>
      <w:r w:rsidR="007656AA">
        <w:rPr>
          <w:rFonts w:eastAsia="Calibri"/>
          <w:sz w:val="24"/>
          <w:szCs w:val="24"/>
        </w:rPr>
        <w:t>,</w:t>
      </w:r>
      <w:r w:rsidR="00927882">
        <w:rPr>
          <w:rFonts w:eastAsia="Calibri"/>
          <w:sz w:val="24"/>
          <w:szCs w:val="24"/>
        </w:rPr>
        <w:t xml:space="preserve"> provide evidence)</w:t>
      </w:r>
    </w:p>
    <w:p w:rsidR="00816EC1"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r w:rsidR="00816EC1">
        <w:rPr>
          <w:szCs w:val="24"/>
        </w:rPr>
        <w:t xml:space="preserve"> </w:t>
      </w:r>
    </w:p>
    <w:p w:rsidR="00816EC1" w:rsidRDefault="00816EC1" w:rsidP="00B514A2">
      <w:pPr>
        <w:pStyle w:val="ListParagraph"/>
        <w:widowControl w:val="0"/>
        <w:numPr>
          <w:ilvl w:val="0"/>
          <w:numId w:val="9"/>
        </w:numPr>
        <w:overflowPunct/>
        <w:autoSpaceDE/>
        <w:autoSpaceDN/>
        <w:adjustRightInd/>
        <w:spacing w:after="240"/>
        <w:ind w:left="1080"/>
        <w:textAlignment w:val="auto"/>
        <w:rPr>
          <w:rFonts w:eastAsia="Calibri"/>
          <w:sz w:val="24"/>
          <w:szCs w:val="24"/>
        </w:rPr>
      </w:pPr>
      <w:r>
        <w:rPr>
          <w:rFonts w:eastAsia="Calibri"/>
          <w:sz w:val="24"/>
          <w:szCs w:val="24"/>
        </w:rPr>
        <w:t xml:space="preserve">May </w:t>
      </w:r>
      <w:r w:rsidR="003664E8">
        <w:rPr>
          <w:rFonts w:eastAsia="Calibri"/>
          <w:sz w:val="24"/>
          <w:szCs w:val="24"/>
        </w:rPr>
        <w:t xml:space="preserve">the </w:t>
      </w:r>
      <w:r w:rsidR="008168A9">
        <w:rPr>
          <w:rFonts w:eastAsia="Calibri"/>
          <w:sz w:val="24"/>
          <w:szCs w:val="24"/>
        </w:rPr>
        <w:t>proposed</w:t>
      </w:r>
      <w:r>
        <w:rPr>
          <w:rFonts w:eastAsia="Calibri"/>
          <w:sz w:val="24"/>
          <w:szCs w:val="24"/>
        </w:rPr>
        <w:t xml:space="preserve"> project affect </w:t>
      </w:r>
      <w:r w:rsidRPr="00565BA2">
        <w:rPr>
          <w:rFonts w:eastAsia="Calibri"/>
          <w:sz w:val="24"/>
          <w:szCs w:val="24"/>
        </w:rPr>
        <w:t>federally designated threatened or endangered species and/or critical habitat</w:t>
      </w:r>
      <w:r>
        <w:rPr>
          <w:rFonts w:eastAsia="Calibri"/>
          <w:sz w:val="24"/>
          <w:szCs w:val="24"/>
        </w:rPr>
        <w:t xml:space="preserve">? </w:t>
      </w:r>
      <w:r w:rsidR="00927882">
        <w:rPr>
          <w:rFonts w:eastAsia="Calibri"/>
          <w:sz w:val="24"/>
          <w:szCs w:val="24"/>
        </w:rPr>
        <w:t>(If no</w:t>
      </w:r>
      <w:r w:rsidR="007656AA">
        <w:rPr>
          <w:rFonts w:eastAsia="Calibri"/>
          <w:sz w:val="24"/>
          <w:szCs w:val="24"/>
        </w:rPr>
        <w:t>,</w:t>
      </w:r>
      <w:r w:rsidR="00927882">
        <w:rPr>
          <w:rFonts w:eastAsia="Calibri"/>
          <w:sz w:val="24"/>
          <w:szCs w:val="24"/>
        </w:rPr>
        <w:t xml:space="preserve"> provide evidence)</w:t>
      </w:r>
    </w:p>
    <w:p w:rsidR="00816EC1" w:rsidRDefault="00816EC1" w:rsidP="00816EC1">
      <w:pPr>
        <w:pStyle w:val="ListParagraph"/>
        <w:widowControl w:val="0"/>
        <w:spacing w:after="240"/>
        <w:ind w:left="1260"/>
        <w:rPr>
          <w:sz w:val="24"/>
          <w:szCs w:val="24"/>
        </w:rPr>
      </w:pPr>
    </w:p>
    <w:p w:rsidR="00816EC1" w:rsidRDefault="00C56DF2" w:rsidP="00B61868">
      <w:pPr>
        <w:pStyle w:val="ListParagraph"/>
        <w:widowControl w:val="0"/>
        <w:spacing w:after="240"/>
        <w:ind w:left="1080"/>
        <w:contextualSpacing w:val="0"/>
        <w:rPr>
          <w:sz w:val="24"/>
          <w:szCs w:val="24"/>
        </w:rPr>
      </w:pPr>
      <w:r w:rsidRPr="0084791E">
        <w:rPr>
          <w:sz w:val="24"/>
          <w:szCs w:val="24"/>
        </w:rPr>
        <w:fldChar w:fldCharType="begin">
          <w:ffData>
            <w:name w:val="Check10"/>
            <w:enabled/>
            <w:calcOnExit w:val="0"/>
            <w:checkBox>
              <w:sizeAuto/>
              <w:default w:val="0"/>
            </w:checkBox>
          </w:ffData>
        </w:fldChar>
      </w:r>
      <w:r w:rsidR="00816EC1" w:rsidRPr="0084791E">
        <w:rPr>
          <w:sz w:val="24"/>
          <w:szCs w:val="24"/>
        </w:rPr>
        <w:instrText xml:space="preserve"> FORMCHECKBOX </w:instrText>
      </w:r>
      <w:r>
        <w:rPr>
          <w:sz w:val="24"/>
          <w:szCs w:val="24"/>
        </w:rPr>
      </w:r>
      <w:r>
        <w:rPr>
          <w:sz w:val="24"/>
          <w:szCs w:val="24"/>
        </w:rPr>
        <w:fldChar w:fldCharType="separate"/>
      </w:r>
      <w:r w:rsidRPr="0084791E">
        <w:rPr>
          <w:sz w:val="24"/>
          <w:szCs w:val="24"/>
        </w:rPr>
        <w:fldChar w:fldCharType="end"/>
      </w:r>
      <w:r w:rsidR="00816EC1" w:rsidRPr="0084791E">
        <w:rPr>
          <w:sz w:val="24"/>
          <w:szCs w:val="24"/>
        </w:rPr>
        <w:t xml:space="preserve">  Yes         </w:t>
      </w:r>
      <w:r w:rsidRPr="0084791E">
        <w:rPr>
          <w:sz w:val="24"/>
          <w:szCs w:val="24"/>
        </w:rPr>
        <w:fldChar w:fldCharType="begin">
          <w:ffData>
            <w:name w:val="Check11"/>
            <w:enabled/>
            <w:calcOnExit w:val="0"/>
            <w:checkBox>
              <w:sizeAuto/>
              <w:default w:val="0"/>
            </w:checkBox>
          </w:ffData>
        </w:fldChar>
      </w:r>
      <w:r w:rsidR="00816EC1" w:rsidRPr="0084791E">
        <w:rPr>
          <w:sz w:val="24"/>
          <w:szCs w:val="24"/>
        </w:rPr>
        <w:instrText xml:space="preserve"> FORMCHECKBOX </w:instrText>
      </w:r>
      <w:r>
        <w:rPr>
          <w:sz w:val="24"/>
          <w:szCs w:val="24"/>
        </w:rPr>
      </w:r>
      <w:r>
        <w:rPr>
          <w:sz w:val="24"/>
          <w:szCs w:val="24"/>
        </w:rPr>
        <w:fldChar w:fldCharType="separate"/>
      </w:r>
      <w:r w:rsidRPr="0084791E">
        <w:rPr>
          <w:sz w:val="24"/>
          <w:szCs w:val="24"/>
        </w:rPr>
        <w:fldChar w:fldCharType="end"/>
      </w:r>
      <w:r w:rsidR="00816EC1">
        <w:rPr>
          <w:sz w:val="24"/>
          <w:szCs w:val="24"/>
        </w:rPr>
        <w:t xml:space="preserve">  No</w:t>
      </w:r>
    </w:p>
    <w:p w:rsidR="00816EC1" w:rsidRPr="00912183" w:rsidRDefault="00816EC1" w:rsidP="00B514A2">
      <w:pPr>
        <w:pStyle w:val="ListParagraph"/>
        <w:widowControl w:val="0"/>
        <w:numPr>
          <w:ilvl w:val="0"/>
          <w:numId w:val="9"/>
        </w:numPr>
        <w:overflowPunct/>
        <w:autoSpaceDE/>
        <w:autoSpaceDN/>
        <w:adjustRightInd/>
        <w:spacing w:after="240"/>
        <w:ind w:left="1080"/>
        <w:textAlignment w:val="auto"/>
        <w:rPr>
          <w:rFonts w:eastAsia="Calibri"/>
          <w:sz w:val="24"/>
          <w:szCs w:val="24"/>
        </w:rPr>
      </w:pPr>
      <w:r w:rsidRPr="00912183">
        <w:rPr>
          <w:rFonts w:eastAsia="Calibri"/>
          <w:sz w:val="24"/>
          <w:szCs w:val="24"/>
        </w:rPr>
        <w:t xml:space="preserve">If yes, </w:t>
      </w:r>
      <w:r w:rsidR="008168A9">
        <w:rPr>
          <w:rFonts w:eastAsia="Calibri"/>
          <w:sz w:val="24"/>
          <w:szCs w:val="24"/>
        </w:rPr>
        <w:t>was there formal or informal consultation</w:t>
      </w:r>
      <w:r w:rsidRPr="00912183">
        <w:rPr>
          <w:rFonts w:eastAsia="Calibri"/>
          <w:sz w:val="24"/>
          <w:szCs w:val="24"/>
        </w:rPr>
        <w:t xml:space="preserve"> with the United States </w:t>
      </w:r>
      <w:r w:rsidR="00DD5EC2">
        <w:rPr>
          <w:rFonts w:eastAsia="Calibri"/>
          <w:sz w:val="24"/>
          <w:szCs w:val="24"/>
        </w:rPr>
        <w:t>F</w:t>
      </w:r>
      <w:r w:rsidR="00DD5EC2" w:rsidRPr="00912183">
        <w:rPr>
          <w:rFonts w:eastAsia="Calibri"/>
          <w:sz w:val="24"/>
          <w:szCs w:val="24"/>
        </w:rPr>
        <w:t>ish</w:t>
      </w:r>
      <w:r w:rsidR="009B5F72">
        <w:rPr>
          <w:rFonts w:eastAsia="Calibri"/>
          <w:sz w:val="24"/>
          <w:szCs w:val="24"/>
        </w:rPr>
        <w:t xml:space="preserve"> and Wildlife Service (</w:t>
      </w:r>
      <w:r w:rsidRPr="00912183">
        <w:rPr>
          <w:rFonts w:eastAsia="Calibri"/>
          <w:sz w:val="24"/>
          <w:szCs w:val="24"/>
        </w:rPr>
        <w:t>USFWS</w:t>
      </w:r>
      <w:r w:rsidR="009B5F72">
        <w:rPr>
          <w:rFonts w:eastAsia="Calibri"/>
          <w:sz w:val="24"/>
          <w:szCs w:val="24"/>
        </w:rPr>
        <w:t>)</w:t>
      </w:r>
      <w:r w:rsidRPr="00912183">
        <w:rPr>
          <w:rFonts w:eastAsia="Calibri"/>
          <w:sz w:val="24"/>
          <w:szCs w:val="24"/>
        </w:rPr>
        <w:t xml:space="preserve"> or the National Marine Fisheries Service (NMFS)?</w:t>
      </w:r>
    </w:p>
    <w:p w:rsidR="00816EC1" w:rsidRDefault="00C56DF2" w:rsidP="00816EC1">
      <w:pPr>
        <w:widowControl w:val="0"/>
        <w:ind w:left="720" w:firstLine="360"/>
        <w:rPr>
          <w:szCs w:val="24"/>
        </w:rPr>
      </w:pP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Formal consultation</w:t>
      </w:r>
    </w:p>
    <w:p w:rsidR="00816EC1" w:rsidRDefault="00C56DF2" w:rsidP="00816EC1">
      <w:pPr>
        <w:widowControl w:val="0"/>
        <w:ind w:left="360" w:firstLine="720"/>
        <w:rPr>
          <w:rFonts w:eastAsia="Calibri"/>
          <w:szCs w:val="24"/>
        </w:rPr>
      </w:pP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Informal consultation</w:t>
      </w:r>
    </w:p>
    <w:p w:rsidR="006F1D4F" w:rsidRPr="006F1D4F" w:rsidRDefault="00816EC1" w:rsidP="00B514A2">
      <w:pPr>
        <w:pStyle w:val="ListParagraph"/>
        <w:widowControl w:val="0"/>
        <w:numPr>
          <w:ilvl w:val="0"/>
          <w:numId w:val="9"/>
        </w:numPr>
        <w:overflowPunct/>
        <w:autoSpaceDE/>
        <w:autoSpaceDN/>
        <w:adjustRightInd/>
        <w:spacing w:after="240"/>
        <w:ind w:left="1080"/>
        <w:contextualSpacing w:val="0"/>
        <w:textAlignment w:val="auto"/>
        <w:rPr>
          <w:rFonts w:eastAsia="Calibri"/>
          <w:sz w:val="24"/>
          <w:szCs w:val="24"/>
        </w:rPr>
      </w:pPr>
      <w:r w:rsidRPr="006F1D4F">
        <w:rPr>
          <w:rFonts w:eastAsia="Calibri"/>
          <w:sz w:val="24"/>
          <w:szCs w:val="24"/>
        </w:rPr>
        <w:t xml:space="preserve">If formal, provide date(s) and attach biological assessment, biological opinion, and any other relevant correspondence and </w:t>
      </w:r>
      <w:r w:rsidR="00473ABA">
        <w:rPr>
          <w:rFonts w:eastAsia="Calibri"/>
          <w:sz w:val="24"/>
          <w:szCs w:val="24"/>
        </w:rPr>
        <w:t xml:space="preserve">cite </w:t>
      </w:r>
      <w:r w:rsidRPr="006F1D4F">
        <w:rPr>
          <w:rFonts w:eastAsia="Calibri"/>
          <w:sz w:val="24"/>
          <w:szCs w:val="24"/>
        </w:rPr>
        <w:t>location</w:t>
      </w:r>
      <w:r w:rsidR="00D91BD1">
        <w:rPr>
          <w:rFonts w:eastAsia="Calibri"/>
          <w:sz w:val="24"/>
          <w:szCs w:val="24"/>
        </w:rPr>
        <w:t>(s)</w:t>
      </w:r>
      <w:r w:rsidRPr="006F1D4F">
        <w:rPr>
          <w:rFonts w:eastAsia="Calibri"/>
          <w:sz w:val="24"/>
          <w:szCs w:val="24"/>
        </w:rPr>
        <w:t xml:space="preserve"> in application package</w:t>
      </w:r>
      <w:r w:rsidR="00D91BD1">
        <w:rPr>
          <w:rFonts w:eastAsia="Calibri"/>
          <w:sz w:val="24"/>
          <w:szCs w:val="24"/>
        </w:rPr>
        <w:t>:</w:t>
      </w:r>
    </w:p>
    <w:p w:rsidR="00816EC1" w:rsidRPr="006F1D4F" w:rsidRDefault="00816EC1" w:rsidP="00B514A2">
      <w:pPr>
        <w:pStyle w:val="ListParagraph"/>
        <w:widowControl w:val="0"/>
        <w:numPr>
          <w:ilvl w:val="0"/>
          <w:numId w:val="9"/>
        </w:numPr>
        <w:overflowPunct/>
        <w:autoSpaceDE/>
        <w:autoSpaceDN/>
        <w:adjustRightInd/>
        <w:spacing w:after="240"/>
        <w:ind w:left="1080"/>
        <w:contextualSpacing w:val="0"/>
        <w:textAlignment w:val="auto"/>
        <w:rPr>
          <w:rFonts w:eastAsia="Calibri"/>
          <w:sz w:val="24"/>
          <w:szCs w:val="24"/>
        </w:rPr>
      </w:pPr>
      <w:r w:rsidRPr="006F1D4F">
        <w:rPr>
          <w:rFonts w:eastAsia="Calibri"/>
          <w:sz w:val="24"/>
          <w:szCs w:val="24"/>
        </w:rPr>
        <w:t xml:space="preserve">If informal, provide dates and </w:t>
      </w:r>
      <w:r w:rsidR="008E43FA">
        <w:rPr>
          <w:rFonts w:eastAsia="Calibri"/>
          <w:sz w:val="24"/>
          <w:szCs w:val="24"/>
        </w:rPr>
        <w:t>include</w:t>
      </w:r>
      <w:r w:rsidRPr="006F1D4F">
        <w:rPr>
          <w:rFonts w:eastAsia="Calibri"/>
          <w:sz w:val="24"/>
          <w:szCs w:val="24"/>
        </w:rPr>
        <w:t xml:space="preserve"> correspondence </w:t>
      </w:r>
      <w:r w:rsidR="007900FE" w:rsidRPr="006F1D4F">
        <w:rPr>
          <w:rFonts w:eastAsia="Calibri"/>
          <w:sz w:val="24"/>
          <w:szCs w:val="24"/>
        </w:rPr>
        <w:t>or documented phone conversations</w:t>
      </w:r>
      <w:r w:rsidRPr="006F1D4F">
        <w:rPr>
          <w:rFonts w:eastAsia="Calibri"/>
          <w:sz w:val="24"/>
          <w:szCs w:val="24"/>
        </w:rPr>
        <w:t xml:space="preserve"> with and from USFWS/NMFS</w:t>
      </w:r>
      <w:r w:rsidR="00473ABA">
        <w:rPr>
          <w:rFonts w:eastAsia="Calibri"/>
          <w:sz w:val="24"/>
          <w:szCs w:val="24"/>
        </w:rPr>
        <w:t xml:space="preserve"> and cite</w:t>
      </w:r>
      <w:r w:rsidRPr="006F1D4F">
        <w:rPr>
          <w:rFonts w:eastAsia="Calibri"/>
          <w:sz w:val="24"/>
          <w:szCs w:val="24"/>
        </w:rPr>
        <w:t xml:space="preserve"> location</w:t>
      </w:r>
      <w:r w:rsidR="00F778A0">
        <w:rPr>
          <w:rFonts w:eastAsia="Calibri"/>
          <w:sz w:val="24"/>
          <w:szCs w:val="24"/>
        </w:rPr>
        <w:t>(s)</w:t>
      </w:r>
      <w:r w:rsidRPr="006F1D4F">
        <w:rPr>
          <w:rFonts w:eastAsia="Calibri"/>
          <w:sz w:val="24"/>
          <w:szCs w:val="24"/>
        </w:rPr>
        <w:t xml:space="preserve"> in </w:t>
      </w:r>
      <w:r w:rsidR="00F778A0">
        <w:rPr>
          <w:rFonts w:eastAsia="Calibri"/>
          <w:sz w:val="24"/>
          <w:szCs w:val="24"/>
        </w:rPr>
        <w:t xml:space="preserve">the </w:t>
      </w:r>
      <w:r w:rsidRPr="006F1D4F">
        <w:rPr>
          <w:rFonts w:eastAsia="Calibri"/>
          <w:sz w:val="24"/>
          <w:szCs w:val="24"/>
        </w:rPr>
        <w:t>application package</w:t>
      </w:r>
      <w:r w:rsidR="00F778A0">
        <w:rPr>
          <w:rFonts w:eastAsia="Calibri"/>
          <w:sz w:val="24"/>
          <w:szCs w:val="24"/>
        </w:rPr>
        <w:t>:</w:t>
      </w:r>
      <w:r w:rsidRPr="006F1D4F">
        <w:rPr>
          <w:rFonts w:eastAsia="Calibri"/>
          <w:sz w:val="24"/>
          <w:szCs w:val="24"/>
        </w:rPr>
        <w:t xml:space="preserve">  </w:t>
      </w:r>
    </w:p>
    <w:p w:rsidR="00927882" w:rsidRPr="006F1D4F" w:rsidRDefault="00927882" w:rsidP="00B514A2">
      <w:pPr>
        <w:pStyle w:val="ListParagraph"/>
        <w:widowControl w:val="0"/>
        <w:numPr>
          <w:ilvl w:val="0"/>
          <w:numId w:val="9"/>
        </w:numPr>
        <w:overflowPunct/>
        <w:autoSpaceDE/>
        <w:autoSpaceDN/>
        <w:adjustRightInd/>
        <w:spacing w:after="240"/>
        <w:ind w:left="1080"/>
        <w:contextualSpacing w:val="0"/>
        <w:textAlignment w:val="auto"/>
        <w:rPr>
          <w:rFonts w:eastAsia="Calibri"/>
          <w:sz w:val="24"/>
          <w:szCs w:val="24"/>
        </w:rPr>
      </w:pPr>
      <w:r w:rsidRPr="006F1D4F">
        <w:rPr>
          <w:rFonts w:eastAsia="Calibri"/>
          <w:sz w:val="24"/>
          <w:szCs w:val="24"/>
        </w:rPr>
        <w:t>Include Biological Assessment/Biological Evaluation, as appropriate.</w:t>
      </w:r>
    </w:p>
    <w:p w:rsidR="007900FE" w:rsidRPr="00456EAB" w:rsidRDefault="001877D1" w:rsidP="005C00EA">
      <w:pPr>
        <w:pStyle w:val="Heading3"/>
        <w:rPr>
          <w:rFonts w:eastAsia="Calibri"/>
        </w:rPr>
      </w:pPr>
      <w:r w:rsidRPr="00C37046">
        <w:rPr>
          <w:rFonts w:eastAsia="Calibri"/>
          <w:b/>
          <w:u w:val="single"/>
        </w:rPr>
        <w:t>Fish and Wildlife Coordination Act</w:t>
      </w:r>
      <w:r w:rsidR="005361E3">
        <w:rPr>
          <w:rFonts w:eastAsia="Calibri"/>
        </w:rPr>
        <w:t xml:space="preserve"> </w:t>
      </w:r>
    </w:p>
    <w:p w:rsidR="007900FE" w:rsidRPr="00FA0E40" w:rsidRDefault="00E96A16" w:rsidP="00783DF3">
      <w:pPr>
        <w:pStyle w:val="ListParagraph"/>
        <w:widowControl w:val="0"/>
        <w:numPr>
          <w:ilvl w:val="0"/>
          <w:numId w:val="15"/>
        </w:numPr>
        <w:overflowPunct/>
        <w:autoSpaceDE/>
        <w:autoSpaceDN/>
        <w:adjustRightInd/>
        <w:spacing w:after="240"/>
        <w:ind w:left="1080"/>
        <w:contextualSpacing w:val="0"/>
        <w:textAlignment w:val="auto"/>
        <w:rPr>
          <w:rFonts w:eastAsia="Calibri"/>
          <w:sz w:val="24"/>
          <w:szCs w:val="24"/>
        </w:rPr>
      </w:pPr>
      <w:r>
        <w:rPr>
          <w:rFonts w:eastAsia="Calibri"/>
          <w:sz w:val="24"/>
          <w:szCs w:val="24"/>
        </w:rPr>
        <w:t>Include</w:t>
      </w:r>
      <w:r w:rsidR="007900FE" w:rsidRPr="00FA0E40">
        <w:rPr>
          <w:rFonts w:eastAsia="Calibri"/>
          <w:sz w:val="24"/>
          <w:szCs w:val="24"/>
        </w:rPr>
        <w:t xml:space="preserve"> any correspondence with USFWS and the relevant state wildlife agency regarding </w:t>
      </w:r>
      <w:r w:rsidR="001879AA" w:rsidRPr="001879AA">
        <w:rPr>
          <w:rFonts w:eastAsia="Calibri"/>
          <w:sz w:val="24"/>
          <w:szCs w:val="24"/>
        </w:rPr>
        <w:t>Fish and Wildlife Coordination Act</w:t>
      </w:r>
      <w:r w:rsidR="001879AA" w:rsidRPr="00EA3E5C">
        <w:rPr>
          <w:rFonts w:eastAsia="Calibri"/>
        </w:rPr>
        <w:t xml:space="preserve"> </w:t>
      </w:r>
      <w:r w:rsidR="007900FE" w:rsidRPr="00FA0E40">
        <w:rPr>
          <w:rFonts w:eastAsia="Calibri"/>
          <w:sz w:val="24"/>
          <w:szCs w:val="24"/>
        </w:rPr>
        <w:t>coordination</w:t>
      </w:r>
      <w:r w:rsidR="00473ABA" w:rsidRPr="00473ABA">
        <w:rPr>
          <w:rFonts w:eastAsia="Calibri"/>
          <w:sz w:val="24"/>
          <w:szCs w:val="24"/>
        </w:rPr>
        <w:t xml:space="preserve"> </w:t>
      </w:r>
      <w:r w:rsidR="00473ABA" w:rsidRPr="00804D54">
        <w:rPr>
          <w:rFonts w:eastAsia="Calibri"/>
          <w:sz w:val="24"/>
          <w:szCs w:val="24"/>
        </w:rPr>
        <w:t>and c</w:t>
      </w:r>
      <w:r w:rsidR="00473ABA" w:rsidRPr="00804D54">
        <w:rPr>
          <w:sz w:val="24"/>
          <w:szCs w:val="24"/>
        </w:rPr>
        <w:t>ite location</w:t>
      </w:r>
      <w:r w:rsidR="00F778A0">
        <w:rPr>
          <w:sz w:val="24"/>
          <w:szCs w:val="24"/>
        </w:rPr>
        <w:t>(s)</w:t>
      </w:r>
      <w:r w:rsidR="00473ABA" w:rsidRPr="00804D54">
        <w:rPr>
          <w:sz w:val="24"/>
          <w:szCs w:val="24"/>
        </w:rPr>
        <w:t xml:space="preserve"> in </w:t>
      </w:r>
      <w:r>
        <w:rPr>
          <w:sz w:val="24"/>
          <w:szCs w:val="24"/>
        </w:rPr>
        <w:t xml:space="preserve">the </w:t>
      </w:r>
      <w:r w:rsidR="00473ABA" w:rsidRPr="00804D54">
        <w:rPr>
          <w:sz w:val="24"/>
          <w:szCs w:val="24"/>
        </w:rPr>
        <w:t>application package</w:t>
      </w:r>
      <w:r w:rsidR="00F778A0">
        <w:rPr>
          <w:sz w:val="24"/>
          <w:szCs w:val="24"/>
        </w:rPr>
        <w:t>:</w:t>
      </w:r>
      <w:r w:rsidR="007900FE" w:rsidRPr="00FA0E40">
        <w:rPr>
          <w:rFonts w:eastAsia="Calibri"/>
          <w:sz w:val="24"/>
          <w:szCs w:val="24"/>
        </w:rPr>
        <w:t xml:space="preserve">  </w:t>
      </w:r>
    </w:p>
    <w:p w:rsidR="001879AA" w:rsidRPr="001879AA" w:rsidRDefault="001877D1" w:rsidP="005C00EA">
      <w:pPr>
        <w:pStyle w:val="Heading3"/>
        <w:rPr>
          <w:rFonts w:eastAsia="Calibri"/>
        </w:rPr>
      </w:pPr>
      <w:r w:rsidRPr="001877D1">
        <w:rPr>
          <w:rFonts w:eastAsia="Calibri"/>
          <w:b/>
          <w:u w:val="single"/>
        </w:rPr>
        <w:lastRenderedPageBreak/>
        <w:t>Magnuson-Stevens Fishery Conservation and Management Act</w:t>
      </w:r>
      <w:r w:rsidR="005A7BAE">
        <w:rPr>
          <w:rFonts w:eastAsia="Calibri"/>
          <w:b/>
          <w:u w:val="single"/>
        </w:rPr>
        <w:t xml:space="preserve"> </w:t>
      </w:r>
      <w:r w:rsidR="00385085">
        <w:t xml:space="preserve"> </w:t>
      </w:r>
    </w:p>
    <w:p w:rsidR="00816EC1" w:rsidRDefault="00816EC1" w:rsidP="001879AA">
      <w:pPr>
        <w:pStyle w:val="Heading4"/>
        <w:rPr>
          <w:rFonts w:eastAsia="Calibri"/>
        </w:rPr>
      </w:pPr>
      <w:r>
        <w:rPr>
          <w:rFonts w:eastAsia="Calibri"/>
        </w:rPr>
        <w:t xml:space="preserve">Will </w:t>
      </w:r>
      <w:r w:rsidR="00FF2F13">
        <w:rPr>
          <w:rFonts w:eastAsia="Calibri"/>
        </w:rPr>
        <w:t xml:space="preserve">the proposed </w:t>
      </w:r>
      <w:r w:rsidRPr="00FA0E40">
        <w:rPr>
          <w:rFonts w:eastAsia="Calibri"/>
        </w:rPr>
        <w:t>project</w:t>
      </w:r>
      <w:r>
        <w:rPr>
          <w:rFonts w:eastAsia="Calibri"/>
        </w:rPr>
        <w:t xml:space="preserve"> likely </w:t>
      </w:r>
      <w:r w:rsidRPr="00FA0E40">
        <w:rPr>
          <w:rFonts w:eastAsia="Calibri"/>
        </w:rPr>
        <w:t>advers</w:t>
      </w:r>
      <w:r>
        <w:rPr>
          <w:rFonts w:eastAsia="Calibri"/>
        </w:rPr>
        <w:t>e</w:t>
      </w:r>
      <w:r w:rsidRPr="00FA0E40">
        <w:rPr>
          <w:rFonts w:eastAsia="Calibri"/>
        </w:rPr>
        <w:t>l</w:t>
      </w:r>
      <w:r>
        <w:rPr>
          <w:rFonts w:eastAsia="Calibri"/>
        </w:rPr>
        <w:t>y</w:t>
      </w:r>
      <w:r w:rsidRPr="00FA0E40">
        <w:rPr>
          <w:rFonts w:eastAsia="Calibri"/>
        </w:rPr>
        <w:t xml:space="preserve"> </w:t>
      </w:r>
      <w:r>
        <w:rPr>
          <w:rFonts w:eastAsia="Calibri"/>
        </w:rPr>
        <w:t>a</w:t>
      </w:r>
      <w:r w:rsidRPr="00FA0E40">
        <w:rPr>
          <w:rFonts w:eastAsia="Calibri"/>
        </w:rPr>
        <w:t xml:space="preserve">ffect designated </w:t>
      </w:r>
      <w:r w:rsidR="001879AA" w:rsidRPr="00456EAB">
        <w:t xml:space="preserve">Essential Fish Habitats </w:t>
      </w:r>
      <w:r w:rsidR="001879AA">
        <w:t>(</w:t>
      </w:r>
      <w:r w:rsidRPr="00FA0E40">
        <w:rPr>
          <w:rFonts w:eastAsia="Calibri"/>
        </w:rPr>
        <w:t>EFH</w:t>
      </w:r>
      <w:r w:rsidR="001879AA">
        <w:rPr>
          <w:rFonts w:eastAsia="Calibri"/>
        </w:rPr>
        <w:t>)</w:t>
      </w:r>
      <w:r w:rsidRPr="00FA0E40">
        <w:rPr>
          <w:rFonts w:eastAsia="Calibri"/>
        </w:rPr>
        <w:t xml:space="preserve"> as defined in the Magnuson-Stevens Act?</w:t>
      </w:r>
      <w:r w:rsidR="00927882">
        <w:rPr>
          <w:rFonts w:eastAsia="Calibri"/>
        </w:rPr>
        <w:t xml:space="preserve"> (If no</w:t>
      </w:r>
      <w:r w:rsidR="007656AA">
        <w:rPr>
          <w:rFonts w:eastAsia="Calibri"/>
        </w:rPr>
        <w:t>,</w:t>
      </w:r>
      <w:r w:rsidR="00927882">
        <w:rPr>
          <w:rFonts w:eastAsia="Calibri"/>
        </w:rPr>
        <w:t xml:space="preserve"> provide evidence)</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923BE4" w:rsidRDefault="00816EC1" w:rsidP="00783DF3">
      <w:pPr>
        <w:pStyle w:val="ListParagraph"/>
        <w:widowControl w:val="0"/>
        <w:numPr>
          <w:ilvl w:val="0"/>
          <w:numId w:val="28"/>
        </w:numPr>
        <w:overflowPunct/>
        <w:autoSpaceDE/>
        <w:autoSpaceDN/>
        <w:adjustRightInd/>
        <w:spacing w:after="240"/>
        <w:ind w:left="1080"/>
        <w:contextualSpacing w:val="0"/>
        <w:textAlignment w:val="auto"/>
        <w:rPr>
          <w:rFonts w:eastAsia="Calibri"/>
          <w:sz w:val="24"/>
          <w:szCs w:val="24"/>
        </w:rPr>
      </w:pPr>
      <w:r w:rsidRPr="001879AA">
        <w:rPr>
          <w:rFonts w:eastAsia="Calibri"/>
          <w:sz w:val="24"/>
          <w:szCs w:val="24"/>
        </w:rPr>
        <w:t xml:space="preserve">Identify location </w:t>
      </w:r>
      <w:r w:rsidR="00A52097" w:rsidRPr="001879AA">
        <w:rPr>
          <w:rFonts w:eastAsia="Calibri"/>
          <w:sz w:val="24"/>
          <w:szCs w:val="24"/>
        </w:rPr>
        <w:t xml:space="preserve">of EFH assessment and relevant correspondence with </w:t>
      </w:r>
      <w:r w:rsidR="001879AA" w:rsidRPr="001879AA">
        <w:rPr>
          <w:sz w:val="24"/>
          <w:szCs w:val="24"/>
        </w:rPr>
        <w:t>NMFS</w:t>
      </w:r>
      <w:r w:rsidR="001879AA">
        <w:rPr>
          <w:rFonts w:eastAsia="Calibri"/>
          <w:sz w:val="24"/>
          <w:szCs w:val="24"/>
        </w:rPr>
        <w:t xml:space="preserve"> </w:t>
      </w:r>
      <w:r w:rsidRPr="00442BD6">
        <w:rPr>
          <w:rFonts w:eastAsia="Calibri"/>
          <w:sz w:val="24"/>
          <w:szCs w:val="24"/>
        </w:rPr>
        <w:t xml:space="preserve">in </w:t>
      </w:r>
      <w:r w:rsidR="00A52097">
        <w:rPr>
          <w:rFonts w:eastAsia="Calibri"/>
          <w:sz w:val="24"/>
          <w:szCs w:val="24"/>
        </w:rPr>
        <w:t xml:space="preserve">the </w:t>
      </w:r>
      <w:r w:rsidRPr="00442BD6">
        <w:rPr>
          <w:rFonts w:eastAsia="Calibri"/>
          <w:sz w:val="24"/>
          <w:szCs w:val="24"/>
        </w:rPr>
        <w:t>appl</w:t>
      </w:r>
      <w:r w:rsidR="007F4E00">
        <w:rPr>
          <w:rFonts w:eastAsia="Calibri"/>
          <w:sz w:val="24"/>
          <w:szCs w:val="24"/>
        </w:rPr>
        <w:t>ication package</w:t>
      </w:r>
      <w:r w:rsidR="00AF2631">
        <w:rPr>
          <w:rFonts w:eastAsia="Calibri"/>
          <w:sz w:val="24"/>
          <w:szCs w:val="24"/>
        </w:rPr>
        <w:t>:</w:t>
      </w:r>
      <w:r w:rsidR="007F4E00">
        <w:rPr>
          <w:rFonts w:eastAsia="Calibri"/>
          <w:sz w:val="24"/>
          <w:szCs w:val="24"/>
        </w:rPr>
        <w:t xml:space="preserve">  </w:t>
      </w:r>
    </w:p>
    <w:p w:rsidR="007900FE" w:rsidRPr="00456EAB" w:rsidRDefault="001877D1" w:rsidP="005C00EA">
      <w:pPr>
        <w:pStyle w:val="Heading3"/>
        <w:rPr>
          <w:rFonts w:eastAsia="Calibri"/>
        </w:rPr>
      </w:pPr>
      <w:r w:rsidRPr="001877D1">
        <w:rPr>
          <w:rFonts w:eastAsia="Calibri"/>
          <w:b/>
          <w:u w:val="single"/>
        </w:rPr>
        <w:t>Marine Mammal Protection Act</w:t>
      </w:r>
    </w:p>
    <w:p w:rsidR="007900FE" w:rsidRPr="00FA0E40" w:rsidRDefault="007900FE" w:rsidP="00783DF3">
      <w:pPr>
        <w:pStyle w:val="ListParagraph"/>
        <w:widowControl w:val="0"/>
        <w:numPr>
          <w:ilvl w:val="0"/>
          <w:numId w:val="16"/>
        </w:numPr>
        <w:overflowPunct/>
        <w:autoSpaceDE/>
        <w:autoSpaceDN/>
        <w:adjustRightInd/>
        <w:spacing w:after="240"/>
        <w:ind w:left="1080"/>
        <w:textAlignment w:val="auto"/>
        <w:rPr>
          <w:rFonts w:eastAsia="Calibri"/>
          <w:sz w:val="24"/>
          <w:szCs w:val="24"/>
        </w:rPr>
      </w:pPr>
      <w:r w:rsidRPr="00FA0E40">
        <w:rPr>
          <w:rFonts w:eastAsia="Calibri"/>
          <w:sz w:val="24"/>
          <w:szCs w:val="24"/>
        </w:rPr>
        <w:t xml:space="preserve">Does </w:t>
      </w:r>
      <w:r w:rsidR="00E45AB4">
        <w:rPr>
          <w:rFonts w:eastAsia="Calibri"/>
          <w:sz w:val="24"/>
          <w:szCs w:val="24"/>
        </w:rPr>
        <w:t xml:space="preserve">the proposed </w:t>
      </w:r>
      <w:r w:rsidRPr="00FA0E40">
        <w:rPr>
          <w:rFonts w:eastAsia="Calibri"/>
          <w:sz w:val="24"/>
          <w:szCs w:val="24"/>
        </w:rPr>
        <w:t xml:space="preserve">project involve a </w:t>
      </w:r>
      <w:r w:rsidR="00AD6241">
        <w:rPr>
          <w:rFonts w:eastAsia="Calibri"/>
          <w:sz w:val="24"/>
          <w:szCs w:val="24"/>
        </w:rPr>
        <w:t>“</w:t>
      </w:r>
      <w:r w:rsidRPr="00FA0E40">
        <w:rPr>
          <w:rFonts w:eastAsia="Calibri"/>
          <w:sz w:val="24"/>
          <w:szCs w:val="24"/>
        </w:rPr>
        <w:t>take</w:t>
      </w:r>
      <w:r w:rsidR="00AD6241">
        <w:rPr>
          <w:rFonts w:eastAsia="Calibri"/>
          <w:sz w:val="24"/>
          <w:szCs w:val="24"/>
        </w:rPr>
        <w:t>”</w:t>
      </w:r>
      <w:r w:rsidRPr="00FA0E40">
        <w:rPr>
          <w:rFonts w:eastAsia="Calibri"/>
          <w:sz w:val="24"/>
          <w:szCs w:val="24"/>
        </w:rPr>
        <w:t xml:space="preserve"> of marine mammals as defined in the M</w:t>
      </w:r>
      <w:r w:rsidR="005A7BAE">
        <w:rPr>
          <w:rFonts w:eastAsia="Calibri"/>
          <w:sz w:val="24"/>
          <w:szCs w:val="24"/>
        </w:rPr>
        <w:t xml:space="preserve">arine Mammal </w:t>
      </w:r>
      <w:r w:rsidRPr="00FA0E40">
        <w:rPr>
          <w:rFonts w:eastAsia="Calibri"/>
          <w:sz w:val="24"/>
          <w:szCs w:val="24"/>
        </w:rPr>
        <w:t>P</w:t>
      </w:r>
      <w:r w:rsidR="005A7BAE">
        <w:rPr>
          <w:rFonts w:eastAsia="Calibri"/>
          <w:sz w:val="24"/>
          <w:szCs w:val="24"/>
        </w:rPr>
        <w:t>rotection Act</w:t>
      </w:r>
      <w:r w:rsidRPr="00FA0E40">
        <w:rPr>
          <w:rFonts w:eastAsia="Calibri"/>
          <w:sz w:val="24"/>
          <w:szCs w:val="24"/>
        </w:rPr>
        <w:t>?</w:t>
      </w:r>
    </w:p>
    <w:p w:rsidR="007900FE" w:rsidRPr="00572838" w:rsidRDefault="00C56DF2" w:rsidP="007900FE">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7900FE" w:rsidRPr="00572838">
        <w:rPr>
          <w:szCs w:val="24"/>
        </w:rPr>
        <w:instrText xml:space="preserve"> FORMCHECKBOX </w:instrText>
      </w:r>
      <w:r>
        <w:rPr>
          <w:szCs w:val="24"/>
        </w:rPr>
      </w:r>
      <w:r>
        <w:rPr>
          <w:szCs w:val="24"/>
        </w:rPr>
        <w:fldChar w:fldCharType="separate"/>
      </w:r>
      <w:r w:rsidRPr="00572838">
        <w:rPr>
          <w:szCs w:val="24"/>
        </w:rPr>
        <w:fldChar w:fldCharType="end"/>
      </w:r>
      <w:r w:rsidR="007900FE">
        <w:rPr>
          <w:szCs w:val="24"/>
        </w:rPr>
        <w:t xml:space="preserve">  </w:t>
      </w:r>
      <w:r w:rsidR="007900FE" w:rsidRPr="00572838">
        <w:rPr>
          <w:szCs w:val="24"/>
        </w:rPr>
        <w:t xml:space="preserve">Yes         </w:t>
      </w:r>
      <w:r w:rsidRPr="00572838">
        <w:rPr>
          <w:szCs w:val="24"/>
        </w:rPr>
        <w:fldChar w:fldCharType="begin">
          <w:ffData>
            <w:name w:val="Check11"/>
            <w:enabled/>
            <w:calcOnExit w:val="0"/>
            <w:checkBox>
              <w:sizeAuto/>
              <w:default w:val="0"/>
            </w:checkBox>
          </w:ffData>
        </w:fldChar>
      </w:r>
      <w:r w:rsidR="007900FE" w:rsidRPr="00572838">
        <w:rPr>
          <w:szCs w:val="24"/>
        </w:rPr>
        <w:instrText xml:space="preserve"> FORMCHECKBOX </w:instrText>
      </w:r>
      <w:r>
        <w:rPr>
          <w:szCs w:val="24"/>
        </w:rPr>
      </w:r>
      <w:r>
        <w:rPr>
          <w:szCs w:val="24"/>
        </w:rPr>
        <w:fldChar w:fldCharType="separate"/>
      </w:r>
      <w:r w:rsidRPr="00572838">
        <w:rPr>
          <w:szCs w:val="24"/>
        </w:rPr>
        <w:fldChar w:fldCharType="end"/>
      </w:r>
      <w:r w:rsidR="007900FE" w:rsidRPr="00572838">
        <w:rPr>
          <w:szCs w:val="24"/>
        </w:rPr>
        <w:t xml:space="preserve"> </w:t>
      </w:r>
      <w:r w:rsidR="007900FE">
        <w:rPr>
          <w:szCs w:val="24"/>
        </w:rPr>
        <w:t xml:space="preserve"> </w:t>
      </w:r>
      <w:r w:rsidR="007900FE" w:rsidRPr="00572838">
        <w:rPr>
          <w:szCs w:val="24"/>
        </w:rPr>
        <w:t>No</w:t>
      </w:r>
    </w:p>
    <w:p w:rsidR="007900FE" w:rsidRPr="00442BD6" w:rsidRDefault="007900FE" w:rsidP="00783DF3">
      <w:pPr>
        <w:pStyle w:val="ListParagraph"/>
        <w:widowControl w:val="0"/>
        <w:numPr>
          <w:ilvl w:val="0"/>
          <w:numId w:val="16"/>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yes, </w:t>
      </w:r>
      <w:r w:rsidR="00473ABA">
        <w:rPr>
          <w:rFonts w:eastAsia="Calibri"/>
          <w:sz w:val="24"/>
          <w:szCs w:val="24"/>
        </w:rPr>
        <w:t>include</w:t>
      </w:r>
      <w:r w:rsidRPr="00442BD6">
        <w:rPr>
          <w:rFonts w:eastAsia="Calibri"/>
          <w:sz w:val="24"/>
          <w:szCs w:val="24"/>
        </w:rPr>
        <w:t xml:space="preserve"> the incidental harassment authorization or letter of authorization from NMFS and any relevant correspondence</w:t>
      </w:r>
      <w:r w:rsidR="00473ABA">
        <w:rPr>
          <w:rFonts w:eastAsia="Calibri"/>
          <w:sz w:val="24"/>
          <w:szCs w:val="24"/>
        </w:rPr>
        <w:t xml:space="preserve"> </w:t>
      </w:r>
      <w:r w:rsidR="00473ABA" w:rsidRPr="00804D54">
        <w:rPr>
          <w:rFonts w:eastAsia="Calibri"/>
          <w:sz w:val="24"/>
          <w:szCs w:val="24"/>
        </w:rPr>
        <w:t>and c</w:t>
      </w:r>
      <w:r w:rsidR="00473ABA" w:rsidRPr="00804D54">
        <w:rPr>
          <w:sz w:val="24"/>
          <w:szCs w:val="24"/>
        </w:rPr>
        <w:t>ite location</w:t>
      </w:r>
      <w:r w:rsidR="00743F80">
        <w:rPr>
          <w:sz w:val="24"/>
          <w:szCs w:val="24"/>
        </w:rPr>
        <w:t>(s)</w:t>
      </w:r>
      <w:r w:rsidR="00473ABA" w:rsidRPr="00804D54">
        <w:rPr>
          <w:sz w:val="24"/>
          <w:szCs w:val="24"/>
        </w:rPr>
        <w:t xml:space="preserve"> in </w:t>
      </w:r>
      <w:r w:rsidR="00E96A16">
        <w:rPr>
          <w:sz w:val="24"/>
          <w:szCs w:val="24"/>
        </w:rPr>
        <w:t xml:space="preserve">the </w:t>
      </w:r>
      <w:r w:rsidR="00473ABA" w:rsidRPr="00804D54">
        <w:rPr>
          <w:sz w:val="24"/>
          <w:szCs w:val="24"/>
        </w:rPr>
        <w:t>application package</w:t>
      </w:r>
      <w:r w:rsidR="00743F80">
        <w:rPr>
          <w:sz w:val="24"/>
          <w:szCs w:val="24"/>
        </w:rPr>
        <w:t>:</w:t>
      </w:r>
    </w:p>
    <w:p w:rsidR="00816EC1" w:rsidRPr="00456EAB" w:rsidRDefault="001877D1" w:rsidP="005C00EA">
      <w:pPr>
        <w:pStyle w:val="Heading3"/>
        <w:rPr>
          <w:rFonts w:eastAsia="Calibri"/>
        </w:rPr>
      </w:pPr>
      <w:r w:rsidRPr="001877D1">
        <w:rPr>
          <w:rFonts w:eastAsia="Calibri"/>
          <w:b/>
          <w:u w:val="single"/>
        </w:rPr>
        <w:t>Migratory Bird Treaty Act</w:t>
      </w:r>
    </w:p>
    <w:p w:rsidR="00816EC1" w:rsidRPr="00FA0E40" w:rsidRDefault="00816EC1" w:rsidP="00783DF3">
      <w:pPr>
        <w:pStyle w:val="ListParagraph"/>
        <w:widowControl w:val="0"/>
        <w:numPr>
          <w:ilvl w:val="0"/>
          <w:numId w:val="41"/>
        </w:numPr>
        <w:overflowPunct/>
        <w:autoSpaceDE/>
        <w:autoSpaceDN/>
        <w:adjustRightInd/>
        <w:spacing w:after="240"/>
        <w:ind w:left="1080"/>
        <w:textAlignment w:val="auto"/>
        <w:rPr>
          <w:rFonts w:eastAsia="Calibri"/>
          <w:sz w:val="24"/>
          <w:szCs w:val="24"/>
        </w:rPr>
      </w:pPr>
      <w:r w:rsidRPr="00FA0E40">
        <w:rPr>
          <w:rFonts w:eastAsia="Calibri"/>
          <w:sz w:val="24"/>
          <w:szCs w:val="24"/>
        </w:rPr>
        <w:t xml:space="preserve">Does </w:t>
      </w:r>
      <w:r w:rsidR="00FF2F13">
        <w:rPr>
          <w:rFonts w:eastAsia="Calibri"/>
          <w:sz w:val="24"/>
          <w:szCs w:val="24"/>
        </w:rPr>
        <w:t>the proposed</w:t>
      </w:r>
      <w:r w:rsidRPr="00FA0E40">
        <w:rPr>
          <w:rFonts w:eastAsia="Calibri"/>
          <w:sz w:val="24"/>
          <w:szCs w:val="24"/>
        </w:rPr>
        <w:t xml:space="preserve"> project involve a potential take of migratory birds as defined in the </w:t>
      </w:r>
      <w:r w:rsidRPr="005C00EA">
        <w:rPr>
          <w:rFonts w:eastAsia="Calibri"/>
          <w:sz w:val="24"/>
          <w:szCs w:val="24"/>
        </w:rPr>
        <w:t>M</w:t>
      </w:r>
      <w:r w:rsidR="005A7BAE">
        <w:rPr>
          <w:rFonts w:eastAsia="Calibri"/>
          <w:sz w:val="24"/>
          <w:szCs w:val="24"/>
        </w:rPr>
        <w:t>igratory Bird Treaty Act</w:t>
      </w:r>
      <w:r w:rsidRPr="005C00EA">
        <w:rPr>
          <w:rFonts w:eastAsia="Calibri"/>
          <w:sz w:val="24"/>
          <w:szCs w:val="24"/>
        </w:rPr>
        <w:t>?</w:t>
      </w:r>
      <w:r w:rsidR="005A7BAE">
        <w:rPr>
          <w:rFonts w:eastAsia="Calibri"/>
          <w:sz w:val="24"/>
          <w:szCs w:val="24"/>
        </w:rPr>
        <w:t xml:space="preserve"> </w:t>
      </w:r>
      <w:r w:rsidR="00927882" w:rsidRPr="005C00EA">
        <w:rPr>
          <w:rFonts w:eastAsia="Calibri"/>
          <w:sz w:val="24"/>
          <w:szCs w:val="24"/>
        </w:rPr>
        <w:t>(If no</w:t>
      </w:r>
      <w:r w:rsidR="007656AA" w:rsidRPr="005C00EA">
        <w:rPr>
          <w:rFonts w:eastAsia="Calibri"/>
          <w:sz w:val="24"/>
          <w:szCs w:val="24"/>
        </w:rPr>
        <w:t>,</w:t>
      </w:r>
      <w:r w:rsidR="00927882" w:rsidRPr="005C00EA">
        <w:rPr>
          <w:rFonts w:eastAsia="Calibri"/>
          <w:sz w:val="24"/>
          <w:szCs w:val="24"/>
        </w:rPr>
        <w:t xml:space="preserve"> provide evidence)</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7900FE" w:rsidRDefault="00816EC1" w:rsidP="00783DF3">
      <w:pPr>
        <w:pStyle w:val="ListParagraph"/>
        <w:widowControl w:val="0"/>
        <w:numPr>
          <w:ilvl w:val="0"/>
          <w:numId w:val="41"/>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yes, </w:t>
      </w:r>
      <w:r w:rsidR="007900FE">
        <w:rPr>
          <w:rFonts w:eastAsia="Calibri"/>
          <w:sz w:val="24"/>
          <w:szCs w:val="24"/>
        </w:rPr>
        <w:t xml:space="preserve">is a permit required? </w:t>
      </w:r>
    </w:p>
    <w:p w:rsidR="007900FE" w:rsidRPr="007900FE" w:rsidRDefault="00C56DF2" w:rsidP="007900FE">
      <w:pPr>
        <w:widowControl w:val="0"/>
        <w:ind w:left="360" w:firstLine="720"/>
        <w:rPr>
          <w:rFonts w:eastAsia="Calibri"/>
          <w:szCs w:val="24"/>
        </w:rPr>
      </w:pPr>
      <w:r w:rsidRPr="00F47C97">
        <w:rPr>
          <w:szCs w:val="24"/>
        </w:rPr>
        <w:fldChar w:fldCharType="begin">
          <w:ffData>
            <w:name w:val="Check10"/>
            <w:enabled/>
            <w:calcOnExit w:val="0"/>
            <w:checkBox>
              <w:sizeAuto/>
              <w:default w:val="0"/>
            </w:checkBox>
          </w:ffData>
        </w:fldChar>
      </w:r>
      <w:r w:rsidR="00F47C97" w:rsidRPr="00F47C97">
        <w:rPr>
          <w:szCs w:val="24"/>
        </w:rPr>
        <w:instrText xml:space="preserve"> FORMCHECKBOX </w:instrText>
      </w:r>
      <w:r>
        <w:rPr>
          <w:szCs w:val="24"/>
        </w:rPr>
      </w:r>
      <w:r>
        <w:rPr>
          <w:szCs w:val="24"/>
        </w:rPr>
        <w:fldChar w:fldCharType="separate"/>
      </w:r>
      <w:r w:rsidRPr="00F47C97">
        <w:rPr>
          <w:szCs w:val="24"/>
        </w:rPr>
        <w:fldChar w:fldCharType="end"/>
      </w:r>
      <w:r w:rsidR="00E835EB" w:rsidRPr="00E835EB">
        <w:rPr>
          <w:szCs w:val="24"/>
        </w:rPr>
        <w:t xml:space="preserve">  Yes         </w:t>
      </w:r>
      <w:r w:rsidRPr="00F47C97">
        <w:rPr>
          <w:szCs w:val="24"/>
        </w:rPr>
        <w:fldChar w:fldCharType="begin">
          <w:ffData>
            <w:name w:val="Check11"/>
            <w:enabled/>
            <w:calcOnExit w:val="0"/>
            <w:checkBox>
              <w:sizeAuto/>
              <w:default w:val="0"/>
            </w:checkBox>
          </w:ffData>
        </w:fldChar>
      </w:r>
      <w:r w:rsidR="00F47C97" w:rsidRPr="00F47C97">
        <w:rPr>
          <w:szCs w:val="24"/>
        </w:rPr>
        <w:instrText xml:space="preserve"> FORMCHECKBOX </w:instrText>
      </w:r>
      <w:r>
        <w:rPr>
          <w:szCs w:val="24"/>
        </w:rPr>
      </w:r>
      <w:r>
        <w:rPr>
          <w:szCs w:val="24"/>
        </w:rPr>
        <w:fldChar w:fldCharType="separate"/>
      </w:r>
      <w:r w:rsidRPr="00F47C97">
        <w:rPr>
          <w:szCs w:val="24"/>
        </w:rPr>
        <w:fldChar w:fldCharType="end"/>
      </w:r>
      <w:r w:rsidR="00E835EB" w:rsidRPr="00E835EB">
        <w:rPr>
          <w:szCs w:val="24"/>
        </w:rPr>
        <w:t xml:space="preserve">  No</w:t>
      </w:r>
    </w:p>
    <w:p w:rsidR="00816EC1" w:rsidRPr="00442BD6" w:rsidRDefault="007900FE" w:rsidP="00783DF3">
      <w:pPr>
        <w:pStyle w:val="ListParagraph"/>
        <w:widowControl w:val="0"/>
        <w:numPr>
          <w:ilvl w:val="0"/>
          <w:numId w:val="41"/>
        </w:numPr>
        <w:overflowPunct/>
        <w:autoSpaceDE/>
        <w:autoSpaceDN/>
        <w:adjustRightInd/>
        <w:spacing w:after="240"/>
        <w:ind w:left="1080"/>
        <w:contextualSpacing w:val="0"/>
        <w:textAlignment w:val="auto"/>
        <w:rPr>
          <w:rFonts w:eastAsia="Calibri"/>
          <w:sz w:val="24"/>
          <w:szCs w:val="24"/>
        </w:rPr>
      </w:pPr>
      <w:r>
        <w:rPr>
          <w:rFonts w:eastAsia="Calibri"/>
          <w:sz w:val="24"/>
          <w:szCs w:val="24"/>
        </w:rPr>
        <w:t xml:space="preserve">If a permit is required, </w:t>
      </w:r>
      <w:r w:rsidR="00473ABA">
        <w:rPr>
          <w:rFonts w:eastAsia="Calibri"/>
          <w:sz w:val="24"/>
          <w:szCs w:val="24"/>
        </w:rPr>
        <w:t>include</w:t>
      </w:r>
      <w:r>
        <w:rPr>
          <w:rFonts w:eastAsia="Calibri"/>
          <w:sz w:val="24"/>
          <w:szCs w:val="24"/>
        </w:rPr>
        <w:t xml:space="preserve"> it and any </w:t>
      </w:r>
      <w:r w:rsidR="00816EC1" w:rsidRPr="00442BD6">
        <w:rPr>
          <w:rFonts w:eastAsia="Calibri"/>
          <w:sz w:val="24"/>
          <w:szCs w:val="24"/>
        </w:rPr>
        <w:t>correspondence with USFWS</w:t>
      </w:r>
      <w:r w:rsidR="00473ABA">
        <w:rPr>
          <w:rFonts w:eastAsia="Calibri"/>
          <w:sz w:val="24"/>
          <w:szCs w:val="24"/>
        </w:rPr>
        <w:t xml:space="preserve"> </w:t>
      </w:r>
      <w:r w:rsidR="00473ABA" w:rsidRPr="00804D54">
        <w:rPr>
          <w:rFonts w:eastAsia="Calibri"/>
          <w:sz w:val="24"/>
          <w:szCs w:val="24"/>
        </w:rPr>
        <w:t>and c</w:t>
      </w:r>
      <w:r w:rsidR="00473ABA" w:rsidRPr="00804D54">
        <w:rPr>
          <w:sz w:val="24"/>
          <w:szCs w:val="24"/>
        </w:rPr>
        <w:t>ite location</w:t>
      </w:r>
      <w:r w:rsidR="00743F80">
        <w:rPr>
          <w:sz w:val="24"/>
          <w:szCs w:val="24"/>
        </w:rPr>
        <w:t>(s)</w:t>
      </w:r>
      <w:r w:rsidR="00473ABA" w:rsidRPr="00804D54">
        <w:rPr>
          <w:sz w:val="24"/>
          <w:szCs w:val="24"/>
        </w:rPr>
        <w:t xml:space="preserve"> in </w:t>
      </w:r>
      <w:r w:rsidR="00E96A16">
        <w:rPr>
          <w:sz w:val="24"/>
          <w:szCs w:val="24"/>
        </w:rPr>
        <w:t xml:space="preserve">the </w:t>
      </w:r>
      <w:r w:rsidR="00473ABA" w:rsidRPr="00804D54">
        <w:rPr>
          <w:sz w:val="24"/>
          <w:szCs w:val="24"/>
        </w:rPr>
        <w:t>application package</w:t>
      </w:r>
      <w:r w:rsidR="00743F80">
        <w:rPr>
          <w:sz w:val="24"/>
          <w:szCs w:val="24"/>
        </w:rPr>
        <w:t>:</w:t>
      </w:r>
    </w:p>
    <w:p w:rsidR="00816EC1" w:rsidRPr="00456EAB" w:rsidRDefault="001877D1" w:rsidP="005C00EA">
      <w:pPr>
        <w:pStyle w:val="Heading3"/>
        <w:rPr>
          <w:rFonts w:eastAsia="Calibri"/>
        </w:rPr>
      </w:pPr>
      <w:r w:rsidRPr="001877D1">
        <w:rPr>
          <w:rFonts w:eastAsia="Calibri"/>
          <w:b/>
          <w:u w:val="single"/>
        </w:rPr>
        <w:t>Bald and Golden Eagle Protection Act</w:t>
      </w:r>
      <w:r w:rsidR="00816EC1" w:rsidRPr="00EA3E5C">
        <w:rPr>
          <w:rFonts w:eastAsia="Calibri"/>
        </w:rPr>
        <w:t xml:space="preserve"> </w:t>
      </w:r>
    </w:p>
    <w:p w:rsidR="00816EC1" w:rsidRPr="00FA0E40" w:rsidRDefault="00816EC1" w:rsidP="00783DF3">
      <w:pPr>
        <w:pStyle w:val="ListParagraph"/>
        <w:widowControl w:val="0"/>
        <w:numPr>
          <w:ilvl w:val="0"/>
          <w:numId w:val="42"/>
        </w:numPr>
        <w:overflowPunct/>
        <w:autoSpaceDE/>
        <w:autoSpaceDN/>
        <w:adjustRightInd/>
        <w:spacing w:after="240"/>
        <w:ind w:left="1080"/>
        <w:textAlignment w:val="auto"/>
        <w:rPr>
          <w:rFonts w:eastAsia="Calibri"/>
          <w:sz w:val="24"/>
          <w:szCs w:val="24"/>
        </w:rPr>
      </w:pPr>
      <w:r>
        <w:rPr>
          <w:rFonts w:eastAsia="Calibri"/>
          <w:sz w:val="24"/>
          <w:szCs w:val="24"/>
        </w:rPr>
        <w:t>May</w:t>
      </w:r>
      <w:r w:rsidRPr="00FA0E40">
        <w:rPr>
          <w:rFonts w:eastAsia="Calibri"/>
          <w:sz w:val="24"/>
          <w:szCs w:val="24"/>
        </w:rPr>
        <w:t xml:space="preserve"> </w:t>
      </w:r>
      <w:r w:rsidR="00FF2F13">
        <w:rPr>
          <w:rFonts w:eastAsia="Calibri"/>
          <w:sz w:val="24"/>
          <w:szCs w:val="24"/>
        </w:rPr>
        <w:t>the proposed</w:t>
      </w:r>
      <w:r w:rsidRPr="00FA0E40">
        <w:rPr>
          <w:rFonts w:eastAsia="Calibri"/>
          <w:sz w:val="24"/>
          <w:szCs w:val="24"/>
        </w:rPr>
        <w:t xml:space="preserve"> project take or disturb</w:t>
      </w:r>
      <w:r w:rsidR="00586182">
        <w:rPr>
          <w:rFonts w:eastAsia="Calibri"/>
          <w:sz w:val="24"/>
          <w:szCs w:val="24"/>
        </w:rPr>
        <w:t xml:space="preserve"> </w:t>
      </w:r>
      <w:r w:rsidRPr="00FA0E40">
        <w:rPr>
          <w:rFonts w:eastAsia="Calibri"/>
          <w:sz w:val="24"/>
          <w:szCs w:val="24"/>
        </w:rPr>
        <w:t>bald or golden eagles (including nests) as defined in the B</w:t>
      </w:r>
      <w:r w:rsidR="005A7BAE">
        <w:rPr>
          <w:rFonts w:eastAsia="Calibri"/>
          <w:sz w:val="24"/>
          <w:szCs w:val="24"/>
        </w:rPr>
        <w:t xml:space="preserve">ald and </w:t>
      </w:r>
      <w:r w:rsidRPr="00FA0E40">
        <w:rPr>
          <w:rFonts w:eastAsia="Calibri"/>
          <w:sz w:val="24"/>
          <w:szCs w:val="24"/>
        </w:rPr>
        <w:t>G</w:t>
      </w:r>
      <w:r w:rsidR="005A7BAE">
        <w:rPr>
          <w:rFonts w:eastAsia="Calibri"/>
          <w:sz w:val="24"/>
          <w:szCs w:val="24"/>
        </w:rPr>
        <w:t xml:space="preserve">olden </w:t>
      </w:r>
      <w:r w:rsidRPr="00FA0E40">
        <w:rPr>
          <w:rFonts w:eastAsia="Calibri"/>
          <w:sz w:val="24"/>
          <w:szCs w:val="24"/>
        </w:rPr>
        <w:t>E</w:t>
      </w:r>
      <w:r w:rsidR="005A7BAE">
        <w:rPr>
          <w:rFonts w:eastAsia="Calibri"/>
          <w:sz w:val="24"/>
          <w:szCs w:val="24"/>
        </w:rPr>
        <w:t xml:space="preserve">agle </w:t>
      </w:r>
      <w:r w:rsidRPr="00FA0E40">
        <w:rPr>
          <w:rFonts w:eastAsia="Calibri"/>
          <w:sz w:val="24"/>
          <w:szCs w:val="24"/>
        </w:rPr>
        <w:t>P</w:t>
      </w:r>
      <w:r w:rsidR="005A7BAE">
        <w:rPr>
          <w:rFonts w:eastAsia="Calibri"/>
          <w:sz w:val="24"/>
          <w:szCs w:val="24"/>
        </w:rPr>
        <w:t xml:space="preserve">rotection </w:t>
      </w:r>
      <w:r w:rsidRPr="00FA0E40">
        <w:rPr>
          <w:rFonts w:eastAsia="Calibri"/>
          <w:sz w:val="24"/>
          <w:szCs w:val="24"/>
        </w:rPr>
        <w:t>A</w:t>
      </w:r>
      <w:r w:rsidR="005A7BAE">
        <w:rPr>
          <w:rFonts w:eastAsia="Calibri"/>
          <w:sz w:val="24"/>
          <w:szCs w:val="24"/>
        </w:rPr>
        <w:t>ct</w:t>
      </w:r>
      <w:r w:rsidRPr="00FA0E40">
        <w:rPr>
          <w:rFonts w:eastAsia="Calibri"/>
          <w:sz w:val="24"/>
          <w:szCs w:val="24"/>
        </w:rPr>
        <w:t>?</w:t>
      </w:r>
      <w:r w:rsidR="00927882">
        <w:rPr>
          <w:rFonts w:eastAsia="Calibri"/>
          <w:sz w:val="24"/>
          <w:szCs w:val="24"/>
        </w:rPr>
        <w:t xml:space="preserve"> (If no</w:t>
      </w:r>
      <w:r w:rsidR="007656AA">
        <w:rPr>
          <w:rFonts w:eastAsia="Calibri"/>
          <w:sz w:val="24"/>
          <w:szCs w:val="24"/>
        </w:rPr>
        <w:t>,</w:t>
      </w:r>
      <w:r w:rsidR="00927882">
        <w:rPr>
          <w:rFonts w:eastAsia="Calibri"/>
          <w:sz w:val="24"/>
          <w:szCs w:val="24"/>
        </w:rPr>
        <w:t xml:space="preserve"> provide evidence)</w:t>
      </w:r>
    </w:p>
    <w:p w:rsidR="00816EC1" w:rsidRPr="00572838" w:rsidRDefault="00C56DF2" w:rsidP="00816EC1">
      <w:pPr>
        <w:widowControl w:val="0"/>
        <w:ind w:left="360" w:firstLine="720"/>
        <w:rPr>
          <w:rFonts w:eastAsia="Calibri"/>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Pr="00442BD6" w:rsidRDefault="00816EC1" w:rsidP="00783DF3">
      <w:pPr>
        <w:pStyle w:val="ListParagraph"/>
        <w:widowControl w:val="0"/>
        <w:numPr>
          <w:ilvl w:val="0"/>
          <w:numId w:val="42"/>
        </w:numPr>
        <w:overflowPunct/>
        <w:autoSpaceDE/>
        <w:autoSpaceDN/>
        <w:adjustRightInd/>
        <w:spacing w:after="240"/>
        <w:ind w:left="1080"/>
        <w:textAlignment w:val="auto"/>
        <w:rPr>
          <w:rFonts w:eastAsia="Calibri"/>
          <w:sz w:val="24"/>
          <w:szCs w:val="24"/>
        </w:rPr>
      </w:pPr>
      <w:r w:rsidRPr="00442BD6">
        <w:rPr>
          <w:rFonts w:eastAsia="Calibri"/>
          <w:sz w:val="24"/>
          <w:szCs w:val="24"/>
        </w:rPr>
        <w:t>If yes, is a permit required?</w:t>
      </w:r>
    </w:p>
    <w:p w:rsidR="00816EC1" w:rsidRPr="00572838" w:rsidRDefault="00C56DF2" w:rsidP="0054075B">
      <w:pPr>
        <w:widowControl w:val="0"/>
        <w:ind w:left="108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816EC1" w:rsidRPr="00442BD6" w:rsidRDefault="00816EC1" w:rsidP="00783DF3">
      <w:pPr>
        <w:pStyle w:val="ListParagraph"/>
        <w:widowControl w:val="0"/>
        <w:numPr>
          <w:ilvl w:val="0"/>
          <w:numId w:val="42"/>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a permit is required, </w:t>
      </w:r>
      <w:r w:rsidR="00473ABA">
        <w:rPr>
          <w:rFonts w:eastAsia="Calibri"/>
          <w:sz w:val="24"/>
          <w:szCs w:val="24"/>
        </w:rPr>
        <w:t>include</w:t>
      </w:r>
      <w:r w:rsidRPr="00442BD6">
        <w:rPr>
          <w:rFonts w:eastAsia="Calibri"/>
          <w:sz w:val="24"/>
          <w:szCs w:val="24"/>
        </w:rPr>
        <w:t xml:space="preserve"> it and any correspondence with USFWS</w:t>
      </w:r>
      <w:r w:rsidR="00473ABA">
        <w:rPr>
          <w:rFonts w:eastAsia="Calibri"/>
          <w:sz w:val="24"/>
          <w:szCs w:val="24"/>
        </w:rPr>
        <w:t xml:space="preserve"> </w:t>
      </w:r>
      <w:r w:rsidR="00473ABA" w:rsidRPr="00804D54">
        <w:rPr>
          <w:rFonts w:eastAsia="Calibri"/>
          <w:sz w:val="24"/>
          <w:szCs w:val="24"/>
        </w:rPr>
        <w:t>and c</w:t>
      </w:r>
      <w:r w:rsidR="00473ABA" w:rsidRPr="00804D54">
        <w:rPr>
          <w:sz w:val="24"/>
          <w:szCs w:val="24"/>
        </w:rPr>
        <w:t>ite</w:t>
      </w:r>
      <w:r w:rsidR="00743F80">
        <w:rPr>
          <w:sz w:val="24"/>
          <w:szCs w:val="24"/>
        </w:rPr>
        <w:t xml:space="preserve"> </w:t>
      </w:r>
      <w:r w:rsidR="00473ABA" w:rsidRPr="00804D54">
        <w:rPr>
          <w:sz w:val="24"/>
          <w:szCs w:val="24"/>
        </w:rPr>
        <w:t>location</w:t>
      </w:r>
      <w:r w:rsidR="00743F80">
        <w:rPr>
          <w:sz w:val="24"/>
          <w:szCs w:val="24"/>
        </w:rPr>
        <w:t>(s)</w:t>
      </w:r>
      <w:r w:rsidR="00473ABA" w:rsidRPr="00804D54">
        <w:rPr>
          <w:sz w:val="24"/>
          <w:szCs w:val="24"/>
        </w:rPr>
        <w:t xml:space="preserve"> in </w:t>
      </w:r>
      <w:r w:rsidR="00E96A16">
        <w:rPr>
          <w:sz w:val="24"/>
          <w:szCs w:val="24"/>
        </w:rPr>
        <w:t xml:space="preserve">the </w:t>
      </w:r>
      <w:r w:rsidR="00473ABA" w:rsidRPr="00804D54">
        <w:rPr>
          <w:sz w:val="24"/>
          <w:szCs w:val="24"/>
        </w:rPr>
        <w:t>application package</w:t>
      </w:r>
      <w:r w:rsidRPr="00442BD6">
        <w:rPr>
          <w:rFonts w:eastAsia="Calibri"/>
          <w:sz w:val="24"/>
          <w:szCs w:val="24"/>
        </w:rPr>
        <w:t xml:space="preserve">.  </w:t>
      </w:r>
    </w:p>
    <w:p w:rsidR="00816EC1" w:rsidRPr="00456EAB" w:rsidRDefault="001877D1" w:rsidP="005C00EA">
      <w:pPr>
        <w:pStyle w:val="Heading3"/>
        <w:rPr>
          <w:rFonts w:eastAsia="Calibri"/>
        </w:rPr>
      </w:pPr>
      <w:r w:rsidRPr="001877D1">
        <w:rPr>
          <w:rFonts w:eastAsia="Calibri"/>
          <w:b/>
          <w:u w:val="single"/>
        </w:rPr>
        <w:lastRenderedPageBreak/>
        <w:t>Invasive Species</w:t>
      </w:r>
      <w:r w:rsidR="00816EC1" w:rsidRPr="00EA3E5C">
        <w:rPr>
          <w:rFonts w:eastAsia="Calibri"/>
        </w:rPr>
        <w:t xml:space="preserve"> </w:t>
      </w:r>
    </w:p>
    <w:p w:rsidR="00816EC1" w:rsidRPr="00FA0E40" w:rsidRDefault="00816EC1" w:rsidP="00783DF3">
      <w:pPr>
        <w:pStyle w:val="ListParagraph"/>
        <w:widowControl w:val="0"/>
        <w:numPr>
          <w:ilvl w:val="0"/>
          <w:numId w:val="17"/>
        </w:numPr>
        <w:overflowPunct/>
        <w:autoSpaceDE/>
        <w:autoSpaceDN/>
        <w:adjustRightInd/>
        <w:spacing w:after="240"/>
        <w:ind w:left="1080"/>
        <w:contextualSpacing w:val="0"/>
        <w:textAlignment w:val="auto"/>
        <w:rPr>
          <w:rFonts w:eastAsia="Calibri"/>
          <w:sz w:val="24"/>
          <w:szCs w:val="24"/>
        </w:rPr>
      </w:pPr>
      <w:r w:rsidRPr="00FA0E40">
        <w:rPr>
          <w:rFonts w:eastAsia="Calibri"/>
          <w:sz w:val="24"/>
          <w:szCs w:val="24"/>
        </w:rPr>
        <w:t xml:space="preserve">Does </w:t>
      </w:r>
      <w:r w:rsidR="00267D51">
        <w:rPr>
          <w:rFonts w:eastAsia="Calibri"/>
          <w:sz w:val="24"/>
          <w:szCs w:val="24"/>
        </w:rPr>
        <w:t>the proposed</w:t>
      </w:r>
      <w:r w:rsidRPr="00FA0E40">
        <w:rPr>
          <w:rFonts w:eastAsia="Calibri"/>
          <w:sz w:val="24"/>
          <w:szCs w:val="24"/>
        </w:rPr>
        <w:t xml:space="preserve"> project have potential to introduce or foster the spread of invasive species?</w:t>
      </w:r>
    </w:p>
    <w:p w:rsidR="00816EC1" w:rsidRPr="00572838" w:rsidRDefault="00C56DF2" w:rsidP="00816EC1">
      <w:pPr>
        <w:widowControl w:val="0"/>
        <w:ind w:left="360" w:firstLine="720"/>
        <w:rPr>
          <w:rFonts w:eastAsia="Calibri"/>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Pr="00442BD6" w:rsidRDefault="00816EC1" w:rsidP="00783DF3">
      <w:pPr>
        <w:pStyle w:val="ListParagraph"/>
        <w:widowControl w:val="0"/>
        <w:numPr>
          <w:ilvl w:val="0"/>
          <w:numId w:val="17"/>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yes, </w:t>
      </w:r>
      <w:r w:rsidR="004B4F3C">
        <w:rPr>
          <w:rFonts w:eastAsia="Calibri"/>
          <w:sz w:val="24"/>
          <w:szCs w:val="24"/>
        </w:rPr>
        <w:t xml:space="preserve">cite </w:t>
      </w:r>
      <w:r w:rsidR="00A27841">
        <w:rPr>
          <w:rFonts w:eastAsia="Calibri"/>
          <w:sz w:val="24"/>
          <w:szCs w:val="24"/>
        </w:rPr>
        <w:t xml:space="preserve">the </w:t>
      </w:r>
      <w:r w:rsidR="004B4F3C">
        <w:rPr>
          <w:rFonts w:eastAsia="Calibri"/>
          <w:sz w:val="24"/>
          <w:szCs w:val="24"/>
        </w:rPr>
        <w:t>document that describes</w:t>
      </w:r>
      <w:r w:rsidRPr="00442BD6">
        <w:rPr>
          <w:rFonts w:eastAsia="Calibri"/>
          <w:sz w:val="24"/>
          <w:szCs w:val="24"/>
        </w:rPr>
        <w:t xml:space="preserve"> measures that will be taken to minimize this risk</w:t>
      </w:r>
      <w:r w:rsidR="00804D54" w:rsidRPr="00804D54">
        <w:rPr>
          <w:rFonts w:eastAsia="Calibri"/>
          <w:sz w:val="24"/>
          <w:szCs w:val="24"/>
        </w:rPr>
        <w:t xml:space="preserve"> and </w:t>
      </w:r>
      <w:r w:rsidR="00804D54" w:rsidRPr="00804D54">
        <w:rPr>
          <w:sz w:val="24"/>
          <w:szCs w:val="24"/>
        </w:rPr>
        <w:t>location</w:t>
      </w:r>
      <w:r w:rsidR="00743F80">
        <w:rPr>
          <w:sz w:val="24"/>
          <w:szCs w:val="24"/>
        </w:rPr>
        <w:t>(s)</w:t>
      </w:r>
      <w:r w:rsidR="00804D54" w:rsidRPr="00804D54">
        <w:rPr>
          <w:sz w:val="24"/>
          <w:szCs w:val="24"/>
        </w:rPr>
        <w:t xml:space="preserve"> in </w:t>
      </w:r>
      <w:r w:rsidR="00E96A16">
        <w:rPr>
          <w:sz w:val="24"/>
          <w:szCs w:val="24"/>
        </w:rPr>
        <w:t xml:space="preserve">the </w:t>
      </w:r>
      <w:r w:rsidR="00804D54" w:rsidRPr="00804D54">
        <w:rPr>
          <w:sz w:val="24"/>
          <w:szCs w:val="24"/>
        </w:rPr>
        <w:t>application package</w:t>
      </w:r>
      <w:r w:rsidR="00743F80">
        <w:rPr>
          <w:sz w:val="24"/>
          <w:szCs w:val="24"/>
        </w:rPr>
        <w:t>:</w:t>
      </w:r>
    </w:p>
    <w:p w:rsidR="00D63912" w:rsidRDefault="001877D1" w:rsidP="00B17201">
      <w:pPr>
        <w:pStyle w:val="Heading3"/>
      </w:pPr>
      <w:r w:rsidRPr="00B17201">
        <w:rPr>
          <w:b/>
          <w:u w:val="single"/>
        </w:rPr>
        <w:t>Section 106</w:t>
      </w:r>
    </w:p>
    <w:p w:rsidR="00D63912" w:rsidRDefault="00D63912" w:rsidP="00D63912">
      <w:pPr>
        <w:pStyle w:val="ListParagraph"/>
        <w:widowControl w:val="0"/>
        <w:numPr>
          <w:ilvl w:val="0"/>
          <w:numId w:val="10"/>
        </w:numPr>
        <w:overflowPunct/>
        <w:autoSpaceDE/>
        <w:autoSpaceDN/>
        <w:adjustRightInd/>
        <w:spacing w:after="240"/>
        <w:ind w:left="1080"/>
        <w:contextualSpacing w:val="0"/>
        <w:textAlignment w:val="auto"/>
        <w:rPr>
          <w:sz w:val="24"/>
          <w:szCs w:val="24"/>
        </w:rPr>
      </w:pPr>
      <w:r w:rsidRPr="00565BA2">
        <w:rPr>
          <w:sz w:val="24"/>
          <w:szCs w:val="24"/>
        </w:rPr>
        <w:t>Does the proposed project have potential to impact properties (including submerged abandoned shipwrecks) listed in or eligible for inclusion in the National Register of Historic Places?</w:t>
      </w:r>
    </w:p>
    <w:p w:rsidR="00D63912" w:rsidRPr="00572838" w:rsidRDefault="00C56DF2" w:rsidP="00D63912">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Pr>
          <w:szCs w:val="24"/>
        </w:rPr>
        <w:t xml:space="preserve">  </w:t>
      </w:r>
      <w:r w:rsidR="00D63912" w:rsidRPr="00572838">
        <w:rPr>
          <w:szCs w:val="24"/>
        </w:rPr>
        <w:t xml:space="preserve">Yes         </w:t>
      </w: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72838">
        <w:rPr>
          <w:szCs w:val="24"/>
        </w:rPr>
        <w:t>No</w:t>
      </w:r>
    </w:p>
    <w:p w:rsidR="00D63912" w:rsidRDefault="00D63912" w:rsidP="00D63912">
      <w:pPr>
        <w:pStyle w:val="ListParagraph"/>
        <w:widowControl w:val="0"/>
        <w:numPr>
          <w:ilvl w:val="0"/>
          <w:numId w:val="10"/>
        </w:numPr>
        <w:overflowPunct/>
        <w:autoSpaceDE/>
        <w:autoSpaceDN/>
        <w:adjustRightInd/>
        <w:spacing w:after="240"/>
        <w:ind w:left="1080"/>
        <w:contextualSpacing w:val="0"/>
        <w:textAlignment w:val="auto"/>
        <w:rPr>
          <w:sz w:val="24"/>
          <w:szCs w:val="24"/>
        </w:rPr>
      </w:pPr>
      <w:r w:rsidRPr="00912183">
        <w:rPr>
          <w:sz w:val="24"/>
          <w:szCs w:val="24"/>
        </w:rPr>
        <w:t xml:space="preserve">If yes, provide evidence of consultation with the State Historic Preservation Officer </w:t>
      </w:r>
      <w:r w:rsidR="00CE353D">
        <w:rPr>
          <w:sz w:val="24"/>
          <w:szCs w:val="24"/>
        </w:rPr>
        <w:t>(</w:t>
      </w:r>
      <w:r w:rsidRPr="00912183">
        <w:rPr>
          <w:sz w:val="24"/>
          <w:szCs w:val="24"/>
        </w:rPr>
        <w:t>and the Advisory Council on Historic Preservation</w:t>
      </w:r>
      <w:r w:rsidR="00CE353D">
        <w:rPr>
          <w:sz w:val="24"/>
          <w:szCs w:val="24"/>
        </w:rPr>
        <w:t>, if applicable)</w:t>
      </w:r>
      <w:r w:rsidRPr="00912183">
        <w:rPr>
          <w:sz w:val="24"/>
          <w:szCs w:val="24"/>
        </w:rPr>
        <w:t xml:space="preserve"> </w:t>
      </w:r>
      <w:r w:rsidR="00743F80">
        <w:rPr>
          <w:sz w:val="24"/>
          <w:szCs w:val="24"/>
        </w:rPr>
        <w:t xml:space="preserve">and cite location (s) </w:t>
      </w:r>
      <w:r w:rsidRPr="00912183">
        <w:rPr>
          <w:sz w:val="24"/>
          <w:szCs w:val="24"/>
        </w:rPr>
        <w:t xml:space="preserve">in </w:t>
      </w:r>
      <w:r w:rsidR="00385085">
        <w:rPr>
          <w:sz w:val="24"/>
          <w:szCs w:val="24"/>
        </w:rPr>
        <w:t>the</w:t>
      </w:r>
      <w:r w:rsidR="00385085" w:rsidRPr="00912183">
        <w:rPr>
          <w:sz w:val="24"/>
          <w:szCs w:val="24"/>
        </w:rPr>
        <w:t xml:space="preserve"> </w:t>
      </w:r>
      <w:r w:rsidRPr="00912183">
        <w:rPr>
          <w:sz w:val="24"/>
          <w:szCs w:val="24"/>
        </w:rPr>
        <w:t>application package</w:t>
      </w:r>
      <w:r w:rsidR="00743F80">
        <w:rPr>
          <w:sz w:val="24"/>
          <w:szCs w:val="24"/>
        </w:rPr>
        <w:t>.</w:t>
      </w:r>
      <w:r w:rsidRPr="00912183">
        <w:rPr>
          <w:sz w:val="24"/>
          <w:szCs w:val="24"/>
        </w:rPr>
        <w:t xml:space="preserve"> Include:</w:t>
      </w:r>
    </w:p>
    <w:p w:rsidR="00D63912" w:rsidRDefault="00C56DF2" w:rsidP="00D63912">
      <w:pPr>
        <w:pStyle w:val="ListParagraph"/>
        <w:widowControl w:val="0"/>
        <w:spacing w:after="240"/>
        <w:ind w:left="1080"/>
        <w:rPr>
          <w:sz w:val="24"/>
          <w:szCs w:val="24"/>
        </w:rPr>
      </w:pPr>
      <w:r w:rsidRPr="00572838">
        <w:rPr>
          <w:sz w:val="24"/>
          <w:szCs w:val="24"/>
        </w:rPr>
        <w:fldChar w:fldCharType="begin">
          <w:ffData>
            <w:name w:val="Check11"/>
            <w:enabled/>
            <w:calcOnExit w:val="0"/>
            <w:checkBox>
              <w:sizeAuto/>
              <w:default w:val="0"/>
            </w:checkBox>
          </w:ffData>
        </w:fldChar>
      </w:r>
      <w:r w:rsidR="00D63912" w:rsidRPr="00572838">
        <w:rPr>
          <w:sz w:val="24"/>
          <w:szCs w:val="24"/>
        </w:rPr>
        <w:instrText xml:space="preserve"> FORMCHECKBOX </w:instrText>
      </w:r>
      <w:r>
        <w:rPr>
          <w:sz w:val="24"/>
          <w:szCs w:val="24"/>
        </w:rPr>
      </w:r>
      <w:r>
        <w:rPr>
          <w:sz w:val="24"/>
          <w:szCs w:val="24"/>
        </w:rPr>
        <w:fldChar w:fldCharType="separate"/>
      </w:r>
      <w:r w:rsidRPr="00572838">
        <w:rPr>
          <w:sz w:val="24"/>
          <w:szCs w:val="24"/>
        </w:rPr>
        <w:fldChar w:fldCharType="end"/>
      </w:r>
      <w:r w:rsidR="00D63912" w:rsidRPr="00572838">
        <w:rPr>
          <w:sz w:val="24"/>
          <w:szCs w:val="24"/>
        </w:rPr>
        <w:t xml:space="preserve"> </w:t>
      </w:r>
      <w:r w:rsidR="00D63912" w:rsidRPr="00565BA2">
        <w:rPr>
          <w:sz w:val="24"/>
          <w:szCs w:val="24"/>
        </w:rPr>
        <w:t xml:space="preserve"> </w:t>
      </w:r>
      <w:r w:rsidR="00D63912">
        <w:rPr>
          <w:sz w:val="24"/>
          <w:szCs w:val="24"/>
        </w:rPr>
        <w:t>C</w:t>
      </w:r>
      <w:r w:rsidR="00D63912" w:rsidRPr="00565BA2">
        <w:rPr>
          <w:sz w:val="24"/>
          <w:szCs w:val="24"/>
        </w:rPr>
        <w:t>opies of the correspondence</w:t>
      </w:r>
    </w:p>
    <w:p w:rsidR="00D63912" w:rsidRPr="00572838" w:rsidRDefault="00C56DF2" w:rsidP="00D63912">
      <w:pPr>
        <w:widowControl w:val="0"/>
        <w:ind w:left="360" w:firstLine="720"/>
        <w:rPr>
          <w:szCs w:val="24"/>
        </w:rPr>
      </w:pP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65BA2">
        <w:rPr>
          <w:szCs w:val="24"/>
        </w:rPr>
        <w:t>Memorandum of Agreement</w:t>
      </w:r>
    </w:p>
    <w:p w:rsidR="00D63912" w:rsidRPr="00572838" w:rsidRDefault="00C56DF2" w:rsidP="00D63912">
      <w:pPr>
        <w:widowControl w:val="0"/>
        <w:ind w:left="360" w:firstLine="720"/>
        <w:rPr>
          <w:szCs w:val="24"/>
        </w:rPr>
      </w:pP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72838">
        <w:rPr>
          <w:szCs w:val="24"/>
        </w:rPr>
        <w:t>No effect determi</w:t>
      </w:r>
      <w:r w:rsidR="00D63912">
        <w:rPr>
          <w:szCs w:val="24"/>
        </w:rPr>
        <w:t>nation</w:t>
      </w:r>
    </w:p>
    <w:p w:rsidR="00D63912" w:rsidRPr="00565BA2" w:rsidRDefault="00D63912" w:rsidP="00D63912">
      <w:pPr>
        <w:pStyle w:val="ListParagraph"/>
        <w:widowControl w:val="0"/>
        <w:numPr>
          <w:ilvl w:val="0"/>
          <w:numId w:val="10"/>
        </w:numPr>
        <w:overflowPunct/>
        <w:autoSpaceDE/>
        <w:autoSpaceDN/>
        <w:adjustRightInd/>
        <w:spacing w:after="240"/>
        <w:ind w:left="1080"/>
        <w:textAlignment w:val="auto"/>
        <w:rPr>
          <w:sz w:val="24"/>
          <w:szCs w:val="24"/>
        </w:rPr>
      </w:pPr>
      <w:r w:rsidRPr="00565BA2">
        <w:rPr>
          <w:sz w:val="24"/>
          <w:szCs w:val="24"/>
        </w:rPr>
        <w:t>For projects involving Federal lands only</w:t>
      </w:r>
      <w:r w:rsidR="00743F80">
        <w:rPr>
          <w:sz w:val="24"/>
          <w:szCs w:val="24"/>
        </w:rPr>
        <w:t xml:space="preserve"> provide</w:t>
      </w:r>
      <w:r w:rsidRPr="00565BA2">
        <w:rPr>
          <w:sz w:val="24"/>
          <w:szCs w:val="24"/>
        </w:rPr>
        <w:t>:</w:t>
      </w:r>
    </w:p>
    <w:p w:rsidR="00D63912" w:rsidRPr="00572838" w:rsidRDefault="00C56DF2" w:rsidP="00D63912">
      <w:pPr>
        <w:widowControl w:val="0"/>
        <w:ind w:left="360" w:firstLine="720"/>
        <w:rPr>
          <w:szCs w:val="24"/>
        </w:rPr>
      </w:pP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72838">
        <w:rPr>
          <w:szCs w:val="24"/>
        </w:rPr>
        <w:t>Archeological clearances</w:t>
      </w:r>
    </w:p>
    <w:p w:rsidR="00923BE4" w:rsidRDefault="00C56DF2">
      <w:pPr>
        <w:widowControl w:val="0"/>
        <w:ind w:left="360" w:firstLine="720"/>
        <w:rPr>
          <w:rFonts w:eastAsia="Calibri"/>
        </w:rPr>
      </w:pPr>
      <w:r w:rsidRPr="00572838">
        <w:rPr>
          <w:szCs w:val="24"/>
        </w:rPr>
        <w:fldChar w:fldCharType="begin">
          <w:ffData>
            <w:name w:val="Check11"/>
            <w:enabled/>
            <w:calcOnExit w:val="0"/>
            <w:checkBox>
              <w:sizeAuto/>
              <w:default w:val="0"/>
            </w:checkBox>
          </w:ffData>
        </w:fldChar>
      </w:r>
      <w:r w:rsidR="00D63912" w:rsidRPr="00572838">
        <w:rPr>
          <w:szCs w:val="24"/>
        </w:rPr>
        <w:instrText xml:space="preserve"> FORMCHECKBOX </w:instrText>
      </w:r>
      <w:r>
        <w:rPr>
          <w:szCs w:val="24"/>
        </w:rPr>
      </w:r>
      <w:r>
        <w:rPr>
          <w:szCs w:val="24"/>
        </w:rPr>
        <w:fldChar w:fldCharType="separate"/>
      </w:r>
      <w:r w:rsidRPr="00572838">
        <w:rPr>
          <w:szCs w:val="24"/>
        </w:rPr>
        <w:fldChar w:fldCharType="end"/>
      </w:r>
      <w:r w:rsidR="00D63912" w:rsidRPr="00572838">
        <w:rPr>
          <w:szCs w:val="24"/>
        </w:rPr>
        <w:t xml:space="preserve"> </w:t>
      </w:r>
      <w:r w:rsidR="00D63912">
        <w:rPr>
          <w:szCs w:val="24"/>
        </w:rPr>
        <w:t xml:space="preserve"> </w:t>
      </w:r>
      <w:r w:rsidR="00D63912" w:rsidRPr="00572838">
        <w:rPr>
          <w:szCs w:val="24"/>
        </w:rPr>
        <w:t>Archeological reports</w:t>
      </w:r>
    </w:p>
    <w:p w:rsidR="00816EC1" w:rsidRPr="00456EAB" w:rsidRDefault="001877D1" w:rsidP="005C00EA">
      <w:pPr>
        <w:pStyle w:val="Heading3"/>
        <w:rPr>
          <w:rFonts w:eastAsia="Calibri"/>
        </w:rPr>
      </w:pPr>
      <w:r w:rsidRPr="001877D1">
        <w:rPr>
          <w:rFonts w:eastAsia="Calibri"/>
          <w:b/>
          <w:u w:val="single"/>
        </w:rPr>
        <w:t>Clean Air Act</w:t>
      </w:r>
    </w:p>
    <w:p w:rsidR="00816EC1" w:rsidRPr="00FA0E40" w:rsidRDefault="00816EC1" w:rsidP="00783DF3">
      <w:pPr>
        <w:pStyle w:val="ListParagraph"/>
        <w:widowControl w:val="0"/>
        <w:numPr>
          <w:ilvl w:val="0"/>
          <w:numId w:val="18"/>
        </w:numPr>
        <w:overflowPunct/>
        <w:autoSpaceDE/>
        <w:autoSpaceDN/>
        <w:adjustRightInd/>
        <w:spacing w:after="240"/>
        <w:ind w:left="1080"/>
        <w:contextualSpacing w:val="0"/>
        <w:textAlignment w:val="auto"/>
        <w:rPr>
          <w:rFonts w:eastAsia="Calibri"/>
          <w:sz w:val="24"/>
          <w:szCs w:val="24"/>
        </w:rPr>
      </w:pPr>
      <w:r w:rsidRPr="00FA0E40">
        <w:rPr>
          <w:rFonts w:eastAsia="Calibri"/>
          <w:sz w:val="24"/>
          <w:szCs w:val="24"/>
        </w:rPr>
        <w:t xml:space="preserve">Does </w:t>
      </w:r>
      <w:r w:rsidR="00267D51">
        <w:rPr>
          <w:rFonts w:eastAsia="Calibri"/>
          <w:sz w:val="24"/>
          <w:szCs w:val="24"/>
        </w:rPr>
        <w:t>the proposed</w:t>
      </w:r>
      <w:r w:rsidRPr="00FA0E40">
        <w:rPr>
          <w:rFonts w:eastAsia="Calibri"/>
          <w:sz w:val="24"/>
          <w:szCs w:val="24"/>
        </w:rPr>
        <w:t xml:space="preserve"> project occur in an area of nonattainment or maintenance for any criteria pollutant?</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816EC1" w:rsidRDefault="00816EC1" w:rsidP="00783DF3">
      <w:pPr>
        <w:pStyle w:val="ListParagraph"/>
        <w:widowControl w:val="0"/>
        <w:numPr>
          <w:ilvl w:val="0"/>
          <w:numId w:val="18"/>
        </w:numPr>
        <w:overflowPunct/>
        <w:autoSpaceDE/>
        <w:autoSpaceDN/>
        <w:adjustRightInd/>
        <w:spacing w:after="240"/>
        <w:ind w:left="1080"/>
        <w:contextualSpacing w:val="0"/>
        <w:textAlignment w:val="auto"/>
        <w:rPr>
          <w:rFonts w:eastAsia="Calibri"/>
          <w:sz w:val="24"/>
          <w:szCs w:val="24"/>
        </w:rPr>
      </w:pPr>
      <w:r w:rsidRPr="00FA0E40">
        <w:rPr>
          <w:rFonts w:eastAsia="Calibri"/>
          <w:sz w:val="24"/>
          <w:szCs w:val="24"/>
        </w:rPr>
        <w:t>If project occurs in a nonattainment or maintenance area, do the transportation or general conformity regulations, or both, apply?</w:t>
      </w:r>
    </w:p>
    <w:p w:rsidR="00816EC1" w:rsidRDefault="00C56DF2" w:rsidP="00816EC1">
      <w:pPr>
        <w:widowControl w:val="0"/>
        <w:ind w:left="360" w:firstLine="720"/>
        <w:rPr>
          <w:szCs w:val="24"/>
        </w:rPr>
      </w:pPr>
      <w:r w:rsidRPr="00D262AB">
        <w:rPr>
          <w:szCs w:val="24"/>
        </w:rPr>
        <w:fldChar w:fldCharType="begin">
          <w:ffData>
            <w:name w:val="Check10"/>
            <w:enabled/>
            <w:calcOnExit w:val="0"/>
            <w:checkBox>
              <w:sizeAuto/>
              <w:default w:val="0"/>
            </w:checkBox>
          </w:ffData>
        </w:fldChar>
      </w:r>
      <w:r w:rsidR="00816EC1" w:rsidRPr="00D262AB">
        <w:rPr>
          <w:szCs w:val="24"/>
        </w:rPr>
        <w:instrText xml:space="preserve"> FORMCHECKBOX </w:instrText>
      </w:r>
      <w:r>
        <w:rPr>
          <w:szCs w:val="24"/>
        </w:rPr>
      </w:r>
      <w:r>
        <w:rPr>
          <w:szCs w:val="24"/>
        </w:rPr>
        <w:fldChar w:fldCharType="separate"/>
      </w:r>
      <w:r w:rsidRPr="00D262AB">
        <w:rPr>
          <w:szCs w:val="24"/>
        </w:rPr>
        <w:fldChar w:fldCharType="end"/>
      </w:r>
      <w:r w:rsidR="00816EC1">
        <w:rPr>
          <w:szCs w:val="24"/>
        </w:rPr>
        <w:t xml:space="preserve">  General</w:t>
      </w:r>
      <w:r w:rsidR="00816EC1" w:rsidRPr="00D262AB">
        <w:rPr>
          <w:szCs w:val="24"/>
        </w:rPr>
        <w:t xml:space="preserve">         </w:t>
      </w:r>
      <w:r w:rsidRPr="00D262AB">
        <w:rPr>
          <w:szCs w:val="24"/>
        </w:rPr>
        <w:fldChar w:fldCharType="begin">
          <w:ffData>
            <w:name w:val="Check11"/>
            <w:enabled/>
            <w:calcOnExit w:val="0"/>
            <w:checkBox>
              <w:sizeAuto/>
              <w:default w:val="0"/>
            </w:checkBox>
          </w:ffData>
        </w:fldChar>
      </w:r>
      <w:r w:rsidR="00816EC1" w:rsidRPr="00D262AB">
        <w:rPr>
          <w:szCs w:val="24"/>
        </w:rPr>
        <w:instrText xml:space="preserve"> FORMCHECKBOX </w:instrText>
      </w:r>
      <w:r>
        <w:rPr>
          <w:szCs w:val="24"/>
        </w:rPr>
      </w:r>
      <w:r>
        <w:rPr>
          <w:szCs w:val="24"/>
        </w:rPr>
        <w:fldChar w:fldCharType="separate"/>
      </w:r>
      <w:r w:rsidRPr="00D262AB">
        <w:rPr>
          <w:szCs w:val="24"/>
        </w:rPr>
        <w:fldChar w:fldCharType="end"/>
      </w:r>
      <w:r w:rsidR="00816EC1" w:rsidRPr="00D262AB">
        <w:rPr>
          <w:szCs w:val="24"/>
        </w:rPr>
        <w:t xml:space="preserve"> </w:t>
      </w:r>
      <w:r w:rsidR="00816EC1">
        <w:rPr>
          <w:szCs w:val="24"/>
        </w:rPr>
        <w:t xml:space="preserve"> Transportation</w:t>
      </w:r>
    </w:p>
    <w:p w:rsidR="00816EC1" w:rsidRPr="00442BD6" w:rsidRDefault="00816EC1" w:rsidP="00783DF3">
      <w:pPr>
        <w:pStyle w:val="ListParagraph"/>
        <w:widowControl w:val="0"/>
        <w:numPr>
          <w:ilvl w:val="0"/>
          <w:numId w:val="17"/>
        </w:numPr>
        <w:overflowPunct/>
        <w:autoSpaceDE/>
        <w:autoSpaceDN/>
        <w:adjustRightInd/>
        <w:spacing w:after="240"/>
        <w:ind w:left="1080"/>
        <w:textAlignment w:val="auto"/>
        <w:rPr>
          <w:rFonts w:eastAsia="Calibri"/>
          <w:sz w:val="24"/>
          <w:szCs w:val="24"/>
        </w:rPr>
      </w:pPr>
      <w:r w:rsidRPr="00442BD6">
        <w:rPr>
          <w:rFonts w:eastAsia="Calibri"/>
          <w:sz w:val="24"/>
          <w:szCs w:val="24"/>
        </w:rPr>
        <w:t xml:space="preserve">Is the project exempt from a transportation conformity analysis for any of the reasons listed in 40 CFR </w:t>
      </w:r>
      <w:r w:rsidR="008815C6" w:rsidRPr="008815C6">
        <w:rPr>
          <w:sz w:val="24"/>
          <w:szCs w:val="24"/>
        </w:rPr>
        <w:t>§</w:t>
      </w:r>
      <w:r w:rsidR="008815C6">
        <w:t xml:space="preserve"> </w:t>
      </w:r>
      <w:r w:rsidRPr="00442BD6">
        <w:rPr>
          <w:rFonts w:eastAsia="Calibri"/>
          <w:sz w:val="24"/>
          <w:szCs w:val="24"/>
        </w:rPr>
        <w:t>93.126?  Which reason?</w:t>
      </w:r>
    </w:p>
    <w:p w:rsidR="00816EC1" w:rsidRPr="00572838" w:rsidRDefault="00C56DF2" w:rsidP="00816EC1">
      <w:pPr>
        <w:widowControl w:val="0"/>
        <w:ind w:left="108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r w:rsidR="00816EC1">
        <w:rPr>
          <w:szCs w:val="24"/>
        </w:rPr>
        <w:t xml:space="preserve">      Reason</w:t>
      </w:r>
      <w:r w:rsidR="007F4E00">
        <w:rPr>
          <w:szCs w:val="24"/>
        </w:rPr>
        <w:t>:</w:t>
      </w:r>
    </w:p>
    <w:p w:rsidR="00816EC1" w:rsidRDefault="00816EC1" w:rsidP="00783DF3">
      <w:pPr>
        <w:pStyle w:val="ListParagraph"/>
        <w:widowControl w:val="0"/>
        <w:numPr>
          <w:ilvl w:val="0"/>
          <w:numId w:val="29"/>
        </w:numPr>
        <w:overflowPunct/>
        <w:autoSpaceDE/>
        <w:autoSpaceDN/>
        <w:adjustRightInd/>
        <w:spacing w:after="240"/>
        <w:ind w:left="1080"/>
        <w:textAlignment w:val="auto"/>
        <w:rPr>
          <w:rFonts w:eastAsia="Calibri"/>
          <w:sz w:val="24"/>
          <w:szCs w:val="24"/>
        </w:rPr>
      </w:pPr>
      <w:r w:rsidRPr="00853D64">
        <w:rPr>
          <w:rFonts w:eastAsia="Calibri"/>
          <w:sz w:val="24"/>
          <w:szCs w:val="24"/>
        </w:rPr>
        <w:lastRenderedPageBreak/>
        <w:t>Is the project exempt from a general conformity analysis for any of the reasons listed in 40 CFR</w:t>
      </w:r>
      <w:r w:rsidRPr="008815C6">
        <w:rPr>
          <w:rFonts w:eastAsia="Calibri"/>
          <w:sz w:val="24"/>
          <w:szCs w:val="24"/>
        </w:rPr>
        <w:t xml:space="preserve"> </w:t>
      </w:r>
      <w:r w:rsidR="008815C6" w:rsidRPr="008815C6">
        <w:rPr>
          <w:sz w:val="24"/>
          <w:szCs w:val="24"/>
        </w:rPr>
        <w:t>§</w:t>
      </w:r>
      <w:r w:rsidR="008815C6">
        <w:t xml:space="preserve"> </w:t>
      </w:r>
      <w:r w:rsidRPr="00853D64">
        <w:rPr>
          <w:rFonts w:eastAsia="Calibri"/>
          <w:sz w:val="24"/>
          <w:szCs w:val="24"/>
        </w:rPr>
        <w:t>93.153(c)?</w:t>
      </w:r>
    </w:p>
    <w:p w:rsidR="00816EC1" w:rsidRPr="00D262AB" w:rsidRDefault="00C56DF2" w:rsidP="00816EC1">
      <w:pPr>
        <w:widowControl w:val="0"/>
        <w:ind w:left="108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Yes</w:t>
      </w:r>
      <w:r w:rsidR="00816EC1">
        <w:rPr>
          <w:szCs w:val="24"/>
        </w:rPr>
        <w:t xml:space="preserve"> </w:t>
      </w:r>
      <w:r w:rsidR="00816EC1" w:rsidRPr="00572838">
        <w:rPr>
          <w:szCs w:val="24"/>
        </w:rPr>
        <w:t xml:space="preserve">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Pr="00FA0E40" w:rsidRDefault="00816EC1" w:rsidP="00783DF3">
      <w:pPr>
        <w:pStyle w:val="ListParagraph"/>
        <w:widowControl w:val="0"/>
        <w:numPr>
          <w:ilvl w:val="0"/>
          <w:numId w:val="29"/>
        </w:numPr>
        <w:overflowPunct/>
        <w:autoSpaceDE/>
        <w:autoSpaceDN/>
        <w:adjustRightInd/>
        <w:spacing w:after="240"/>
        <w:ind w:left="1080"/>
        <w:contextualSpacing w:val="0"/>
        <w:textAlignment w:val="auto"/>
        <w:rPr>
          <w:sz w:val="24"/>
          <w:szCs w:val="24"/>
        </w:rPr>
      </w:pPr>
      <w:r w:rsidRPr="00FA0E40">
        <w:rPr>
          <w:rFonts w:eastAsia="Calibri"/>
          <w:sz w:val="24"/>
          <w:szCs w:val="24"/>
        </w:rPr>
        <w:t>If general conformity applies, is the project listed in a conforming S</w:t>
      </w:r>
      <w:r w:rsidR="005A7BAE">
        <w:rPr>
          <w:rFonts w:eastAsia="Calibri"/>
          <w:sz w:val="24"/>
          <w:szCs w:val="24"/>
        </w:rPr>
        <w:t xml:space="preserve">tate </w:t>
      </w:r>
      <w:r w:rsidRPr="00FA0E40">
        <w:rPr>
          <w:rFonts w:eastAsia="Calibri"/>
          <w:sz w:val="24"/>
          <w:szCs w:val="24"/>
        </w:rPr>
        <w:t>I</w:t>
      </w:r>
      <w:r w:rsidR="005A7BAE">
        <w:rPr>
          <w:rFonts w:eastAsia="Calibri"/>
          <w:sz w:val="24"/>
          <w:szCs w:val="24"/>
        </w:rPr>
        <w:t>mplementation Plan (SI</w:t>
      </w:r>
      <w:r w:rsidRPr="00FA0E40">
        <w:rPr>
          <w:rFonts w:eastAsia="Calibri"/>
          <w:sz w:val="24"/>
          <w:szCs w:val="24"/>
        </w:rPr>
        <w:t>P</w:t>
      </w:r>
      <w:r w:rsidR="005A7BAE">
        <w:rPr>
          <w:rFonts w:eastAsia="Calibri"/>
          <w:sz w:val="24"/>
          <w:szCs w:val="24"/>
        </w:rPr>
        <w:t>)</w:t>
      </w:r>
      <w:r w:rsidRPr="00FA0E40">
        <w:rPr>
          <w:rFonts w:eastAsia="Calibri"/>
          <w:sz w:val="24"/>
          <w:szCs w:val="24"/>
        </w:rPr>
        <w:t xml:space="preserve">?  </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816EC1" w:rsidRPr="00FA0E40" w:rsidRDefault="00816EC1" w:rsidP="00783DF3">
      <w:pPr>
        <w:pStyle w:val="ListParagraph"/>
        <w:widowControl w:val="0"/>
        <w:numPr>
          <w:ilvl w:val="0"/>
          <w:numId w:val="29"/>
        </w:numPr>
        <w:overflowPunct/>
        <w:autoSpaceDE/>
        <w:autoSpaceDN/>
        <w:adjustRightInd/>
        <w:spacing w:after="240"/>
        <w:ind w:left="1080"/>
        <w:contextualSpacing w:val="0"/>
        <w:textAlignment w:val="auto"/>
        <w:rPr>
          <w:rFonts w:eastAsia="Calibri"/>
          <w:sz w:val="24"/>
          <w:szCs w:val="24"/>
        </w:rPr>
      </w:pPr>
      <w:r w:rsidRPr="00FA0E40">
        <w:rPr>
          <w:rFonts w:eastAsia="Calibri"/>
          <w:sz w:val="24"/>
          <w:szCs w:val="24"/>
        </w:rPr>
        <w:t xml:space="preserve">If a general conformity determination was prepared, </w:t>
      </w:r>
      <w:r w:rsidR="00804D54">
        <w:rPr>
          <w:rFonts w:eastAsia="Calibri"/>
          <w:sz w:val="24"/>
          <w:szCs w:val="24"/>
        </w:rPr>
        <w:t>include</w:t>
      </w:r>
      <w:r w:rsidRPr="00FA0E40">
        <w:rPr>
          <w:rFonts w:eastAsia="Calibri"/>
          <w:sz w:val="24"/>
          <w:szCs w:val="24"/>
        </w:rPr>
        <w:t xml:space="preserve"> the draft and final determinations and any relevant correspondence</w:t>
      </w:r>
      <w:r w:rsidR="00804D54">
        <w:rPr>
          <w:rFonts w:eastAsia="Calibri"/>
          <w:sz w:val="24"/>
          <w:szCs w:val="24"/>
        </w:rPr>
        <w:t xml:space="preserve"> </w:t>
      </w:r>
      <w:r w:rsidR="00804D54" w:rsidRPr="00804D54">
        <w:rPr>
          <w:rFonts w:eastAsia="Calibri"/>
          <w:sz w:val="24"/>
          <w:szCs w:val="24"/>
        </w:rPr>
        <w:t>and c</w:t>
      </w:r>
      <w:r w:rsidR="00804D54" w:rsidRPr="00804D54">
        <w:rPr>
          <w:sz w:val="24"/>
          <w:szCs w:val="24"/>
        </w:rPr>
        <w:t xml:space="preserve">ite </w:t>
      </w:r>
      <w:r w:rsidR="00743F80">
        <w:rPr>
          <w:sz w:val="24"/>
          <w:szCs w:val="24"/>
        </w:rPr>
        <w:t xml:space="preserve">their </w:t>
      </w:r>
      <w:r w:rsidR="00804D54" w:rsidRPr="00804D54">
        <w:rPr>
          <w:sz w:val="24"/>
          <w:szCs w:val="24"/>
        </w:rPr>
        <w:t>location</w:t>
      </w:r>
      <w:r w:rsidR="00743F80">
        <w:rPr>
          <w:sz w:val="24"/>
          <w:szCs w:val="24"/>
        </w:rPr>
        <w:t>(s)</w:t>
      </w:r>
      <w:r w:rsidR="00804D54" w:rsidRPr="00804D54">
        <w:rPr>
          <w:sz w:val="24"/>
          <w:szCs w:val="24"/>
        </w:rPr>
        <w:t xml:space="preserve"> in </w:t>
      </w:r>
      <w:r w:rsidR="00E96A16">
        <w:rPr>
          <w:sz w:val="24"/>
          <w:szCs w:val="24"/>
        </w:rPr>
        <w:t xml:space="preserve">the </w:t>
      </w:r>
      <w:r w:rsidR="00804D54" w:rsidRPr="00804D54">
        <w:rPr>
          <w:sz w:val="24"/>
          <w:szCs w:val="24"/>
        </w:rPr>
        <w:t>application package</w:t>
      </w:r>
      <w:r w:rsidR="00743F80">
        <w:rPr>
          <w:sz w:val="24"/>
          <w:szCs w:val="24"/>
        </w:rPr>
        <w:t>:</w:t>
      </w:r>
    </w:p>
    <w:p w:rsidR="00816EC1" w:rsidRPr="00FA0E40" w:rsidRDefault="00816EC1" w:rsidP="00783DF3">
      <w:pPr>
        <w:pStyle w:val="ListParagraph"/>
        <w:widowControl w:val="0"/>
        <w:numPr>
          <w:ilvl w:val="0"/>
          <w:numId w:val="29"/>
        </w:numPr>
        <w:overflowPunct/>
        <w:autoSpaceDE/>
        <w:autoSpaceDN/>
        <w:adjustRightInd/>
        <w:spacing w:after="240"/>
        <w:ind w:left="1080"/>
        <w:contextualSpacing w:val="0"/>
        <w:textAlignment w:val="auto"/>
        <w:rPr>
          <w:rFonts w:eastAsia="Calibri"/>
          <w:sz w:val="24"/>
          <w:szCs w:val="24"/>
        </w:rPr>
      </w:pPr>
      <w:r w:rsidRPr="00FA0E40">
        <w:rPr>
          <w:rFonts w:eastAsia="Calibri"/>
          <w:sz w:val="24"/>
          <w:szCs w:val="24"/>
        </w:rPr>
        <w:t xml:space="preserve">If transportation conformity applies, is the project listed in a conforming SIP, </w:t>
      </w:r>
      <w:r w:rsidR="005A7BAE">
        <w:rPr>
          <w:rFonts w:eastAsia="Calibri"/>
          <w:sz w:val="24"/>
          <w:szCs w:val="24"/>
        </w:rPr>
        <w:t>Transportation Improvement P</w:t>
      </w:r>
      <w:r w:rsidR="004D1C1A">
        <w:rPr>
          <w:rFonts w:eastAsia="Calibri"/>
          <w:sz w:val="24"/>
          <w:szCs w:val="24"/>
        </w:rPr>
        <w:t>rogram</w:t>
      </w:r>
      <w:r w:rsidR="005A7BAE">
        <w:rPr>
          <w:rFonts w:eastAsia="Calibri"/>
          <w:sz w:val="24"/>
          <w:szCs w:val="24"/>
        </w:rPr>
        <w:t xml:space="preserve"> (</w:t>
      </w:r>
      <w:r w:rsidRPr="00FA0E40">
        <w:rPr>
          <w:rFonts w:eastAsia="Calibri"/>
          <w:sz w:val="24"/>
          <w:szCs w:val="24"/>
        </w:rPr>
        <w:t>TIP</w:t>
      </w:r>
      <w:r w:rsidR="005A7BAE">
        <w:rPr>
          <w:rFonts w:eastAsia="Calibri"/>
          <w:sz w:val="24"/>
          <w:szCs w:val="24"/>
        </w:rPr>
        <w:t>)</w:t>
      </w:r>
      <w:r w:rsidRPr="00FA0E40">
        <w:rPr>
          <w:rFonts w:eastAsia="Calibri"/>
          <w:sz w:val="24"/>
          <w:szCs w:val="24"/>
        </w:rPr>
        <w:t xml:space="preserve">, </w:t>
      </w:r>
      <w:r w:rsidR="005A7BAE">
        <w:rPr>
          <w:rFonts w:eastAsia="Calibri"/>
          <w:sz w:val="24"/>
          <w:szCs w:val="24"/>
        </w:rPr>
        <w:t>Regional Transportation P</w:t>
      </w:r>
      <w:r w:rsidR="004D1C1A">
        <w:rPr>
          <w:rFonts w:eastAsia="Calibri"/>
          <w:sz w:val="24"/>
          <w:szCs w:val="24"/>
        </w:rPr>
        <w:t>lan</w:t>
      </w:r>
      <w:r w:rsidR="005A7BAE">
        <w:rPr>
          <w:rFonts w:eastAsia="Calibri"/>
          <w:sz w:val="24"/>
          <w:szCs w:val="24"/>
        </w:rPr>
        <w:t xml:space="preserve"> (</w:t>
      </w:r>
      <w:r w:rsidRPr="00FA0E40">
        <w:rPr>
          <w:rFonts w:eastAsia="Calibri"/>
          <w:sz w:val="24"/>
          <w:szCs w:val="24"/>
        </w:rPr>
        <w:t>RTP</w:t>
      </w:r>
      <w:r w:rsidR="005A7BAE">
        <w:rPr>
          <w:rFonts w:eastAsia="Calibri"/>
          <w:sz w:val="24"/>
          <w:szCs w:val="24"/>
        </w:rPr>
        <w:t>)</w:t>
      </w:r>
      <w:r w:rsidRPr="00FA0E40">
        <w:rPr>
          <w:rFonts w:eastAsia="Calibri"/>
          <w:sz w:val="24"/>
          <w:szCs w:val="24"/>
        </w:rPr>
        <w:t xml:space="preserve">, or </w:t>
      </w:r>
      <w:r w:rsidR="005A7BAE">
        <w:rPr>
          <w:rFonts w:eastAsia="Calibri"/>
          <w:sz w:val="24"/>
          <w:szCs w:val="24"/>
        </w:rPr>
        <w:t>Federal Implementation Plan (</w:t>
      </w:r>
      <w:r w:rsidRPr="00FA0E40">
        <w:rPr>
          <w:rFonts w:eastAsia="Calibri"/>
          <w:sz w:val="24"/>
          <w:szCs w:val="24"/>
        </w:rPr>
        <w:t>FIP</w:t>
      </w:r>
      <w:r w:rsidR="005A7BAE">
        <w:rPr>
          <w:rFonts w:eastAsia="Calibri"/>
          <w:sz w:val="24"/>
          <w:szCs w:val="24"/>
        </w:rPr>
        <w:t>)</w:t>
      </w:r>
      <w:r w:rsidRPr="00FA0E40">
        <w:rPr>
          <w:rFonts w:eastAsia="Calibri"/>
          <w:sz w:val="24"/>
          <w:szCs w:val="24"/>
        </w:rPr>
        <w:t>?</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816EC1" w:rsidRDefault="007F4E00" w:rsidP="00783DF3">
      <w:pPr>
        <w:pStyle w:val="ListParagraph"/>
        <w:widowControl w:val="0"/>
        <w:numPr>
          <w:ilvl w:val="0"/>
          <w:numId w:val="29"/>
        </w:numPr>
        <w:overflowPunct/>
        <w:autoSpaceDE/>
        <w:autoSpaceDN/>
        <w:adjustRightInd/>
        <w:spacing w:after="240"/>
        <w:ind w:left="1080"/>
        <w:contextualSpacing w:val="0"/>
        <w:textAlignment w:val="auto"/>
        <w:rPr>
          <w:rFonts w:eastAsia="Calibri"/>
          <w:sz w:val="24"/>
          <w:szCs w:val="24"/>
        </w:rPr>
      </w:pPr>
      <w:r>
        <w:rPr>
          <w:rFonts w:eastAsia="Calibri"/>
          <w:sz w:val="24"/>
          <w:szCs w:val="24"/>
        </w:rPr>
        <w:t>If yes, cite location</w:t>
      </w:r>
      <w:r w:rsidR="00804D54" w:rsidRPr="00804D54">
        <w:rPr>
          <w:rFonts w:eastAsia="Calibri"/>
          <w:sz w:val="24"/>
          <w:szCs w:val="24"/>
        </w:rPr>
        <w:t xml:space="preserve"> </w:t>
      </w:r>
      <w:r w:rsidR="00682CED">
        <w:rPr>
          <w:rFonts w:eastAsia="Calibri"/>
          <w:sz w:val="24"/>
          <w:szCs w:val="24"/>
        </w:rPr>
        <w:t xml:space="preserve">of information regarding listing </w:t>
      </w:r>
      <w:r w:rsidR="00804D54" w:rsidRPr="00804D54">
        <w:rPr>
          <w:sz w:val="24"/>
          <w:szCs w:val="24"/>
        </w:rPr>
        <w:t xml:space="preserve">in </w:t>
      </w:r>
      <w:r w:rsidR="00743F80">
        <w:rPr>
          <w:sz w:val="24"/>
          <w:szCs w:val="24"/>
        </w:rPr>
        <w:t xml:space="preserve">the </w:t>
      </w:r>
      <w:r w:rsidR="00804D54" w:rsidRPr="00804D54">
        <w:rPr>
          <w:sz w:val="24"/>
          <w:szCs w:val="24"/>
        </w:rPr>
        <w:t>application package</w:t>
      </w:r>
      <w:r>
        <w:rPr>
          <w:rFonts w:eastAsia="Calibri"/>
          <w:sz w:val="24"/>
          <w:szCs w:val="24"/>
        </w:rPr>
        <w:t>:</w:t>
      </w:r>
    </w:p>
    <w:p w:rsidR="00816EC1" w:rsidRPr="00FA0E40" w:rsidRDefault="00816EC1" w:rsidP="00783DF3">
      <w:pPr>
        <w:pStyle w:val="ListParagraph"/>
        <w:widowControl w:val="0"/>
        <w:numPr>
          <w:ilvl w:val="0"/>
          <w:numId w:val="29"/>
        </w:numPr>
        <w:overflowPunct/>
        <w:autoSpaceDE/>
        <w:autoSpaceDN/>
        <w:adjustRightInd/>
        <w:spacing w:after="240"/>
        <w:ind w:left="1080"/>
        <w:textAlignment w:val="auto"/>
        <w:rPr>
          <w:rFonts w:eastAsia="Calibri"/>
          <w:sz w:val="24"/>
          <w:szCs w:val="24"/>
        </w:rPr>
      </w:pPr>
      <w:r w:rsidRPr="00FA0E40">
        <w:rPr>
          <w:rFonts w:eastAsia="Calibri"/>
          <w:sz w:val="24"/>
          <w:szCs w:val="24"/>
        </w:rPr>
        <w:t>If transportation conformity applies, does the project contribute to any new localized CO, PM</w:t>
      </w:r>
      <w:r w:rsidRPr="00FA0E40">
        <w:rPr>
          <w:rFonts w:eastAsia="Calibri"/>
          <w:sz w:val="24"/>
          <w:szCs w:val="24"/>
          <w:vertAlign w:val="subscript"/>
        </w:rPr>
        <w:t>10</w:t>
      </w:r>
      <w:r w:rsidRPr="00FA0E40">
        <w:rPr>
          <w:rFonts w:eastAsia="Calibri"/>
          <w:sz w:val="24"/>
          <w:szCs w:val="24"/>
        </w:rPr>
        <w:t>, or PM</w:t>
      </w:r>
      <w:r w:rsidRPr="00FA0E40">
        <w:rPr>
          <w:rFonts w:eastAsia="Calibri"/>
          <w:sz w:val="24"/>
          <w:szCs w:val="24"/>
          <w:vertAlign w:val="subscript"/>
        </w:rPr>
        <w:t>2.5</w:t>
      </w:r>
      <w:r w:rsidRPr="00FA0E40">
        <w:rPr>
          <w:rFonts w:eastAsia="Calibri"/>
          <w:sz w:val="24"/>
          <w:szCs w:val="24"/>
        </w:rPr>
        <w:t xml:space="preserve"> violations or increase the frequency or severity or any existing violations of the same?</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816EC1" w:rsidRDefault="00816EC1" w:rsidP="00783DF3">
      <w:pPr>
        <w:pStyle w:val="ListParagraph"/>
        <w:widowControl w:val="0"/>
        <w:numPr>
          <w:ilvl w:val="0"/>
          <w:numId w:val="29"/>
        </w:numPr>
        <w:overflowPunct/>
        <w:autoSpaceDE/>
        <w:autoSpaceDN/>
        <w:adjustRightInd/>
        <w:spacing w:after="240"/>
        <w:ind w:left="1080"/>
        <w:contextualSpacing w:val="0"/>
        <w:textAlignment w:val="auto"/>
        <w:rPr>
          <w:rFonts w:eastAsia="Calibri"/>
          <w:sz w:val="24"/>
          <w:szCs w:val="24"/>
        </w:rPr>
      </w:pPr>
      <w:r w:rsidRPr="00853D64">
        <w:rPr>
          <w:rFonts w:eastAsia="Calibri"/>
          <w:sz w:val="24"/>
          <w:szCs w:val="24"/>
        </w:rPr>
        <w:t>If yes, cite location</w:t>
      </w:r>
      <w:r w:rsidR="00804D54" w:rsidRPr="00804D54">
        <w:rPr>
          <w:rFonts w:eastAsia="Calibri"/>
          <w:sz w:val="24"/>
          <w:szCs w:val="24"/>
        </w:rPr>
        <w:t xml:space="preserve"> </w:t>
      </w:r>
      <w:r w:rsidR="00682CED">
        <w:rPr>
          <w:rFonts w:eastAsia="Calibri"/>
          <w:sz w:val="24"/>
          <w:szCs w:val="24"/>
        </w:rPr>
        <w:t xml:space="preserve">of </w:t>
      </w:r>
      <w:r w:rsidR="00804D54" w:rsidRPr="00804D54">
        <w:rPr>
          <w:sz w:val="24"/>
          <w:szCs w:val="24"/>
        </w:rPr>
        <w:t>in</w:t>
      </w:r>
      <w:r w:rsidR="00682CED">
        <w:rPr>
          <w:sz w:val="24"/>
          <w:szCs w:val="24"/>
        </w:rPr>
        <w:t>formation</w:t>
      </w:r>
      <w:r w:rsidR="00804D54" w:rsidRPr="00804D54">
        <w:rPr>
          <w:sz w:val="24"/>
          <w:szCs w:val="24"/>
        </w:rPr>
        <w:t xml:space="preserve"> </w:t>
      </w:r>
      <w:r w:rsidR="00682CED">
        <w:rPr>
          <w:sz w:val="24"/>
          <w:szCs w:val="24"/>
        </w:rPr>
        <w:t xml:space="preserve">in </w:t>
      </w:r>
      <w:r w:rsidR="00743F80">
        <w:rPr>
          <w:sz w:val="24"/>
          <w:szCs w:val="24"/>
        </w:rPr>
        <w:t xml:space="preserve">the </w:t>
      </w:r>
      <w:r w:rsidR="00804D54" w:rsidRPr="00804D54">
        <w:rPr>
          <w:sz w:val="24"/>
          <w:szCs w:val="24"/>
        </w:rPr>
        <w:t>application package</w:t>
      </w:r>
      <w:r w:rsidR="007F4E00">
        <w:rPr>
          <w:rFonts w:eastAsia="Calibri"/>
          <w:sz w:val="24"/>
          <w:szCs w:val="24"/>
        </w:rPr>
        <w:t>:</w:t>
      </w:r>
    </w:p>
    <w:p w:rsidR="00816EC1" w:rsidRPr="00456EAB" w:rsidRDefault="001877D1" w:rsidP="005C00EA">
      <w:pPr>
        <w:pStyle w:val="Heading3"/>
        <w:rPr>
          <w:rFonts w:eastAsia="Calibri"/>
        </w:rPr>
      </w:pPr>
      <w:r w:rsidRPr="001877D1">
        <w:rPr>
          <w:rFonts w:eastAsia="Calibri"/>
          <w:b/>
          <w:u w:val="single"/>
        </w:rPr>
        <w:t>Actions to Address Environmental Justice in Minority or Low-Income Populations</w:t>
      </w:r>
      <w:r w:rsidR="00816EC1" w:rsidRPr="00456EAB">
        <w:rPr>
          <w:rFonts w:eastAsia="Calibri"/>
          <w:b/>
        </w:rPr>
        <w:t xml:space="preserve"> </w:t>
      </w:r>
    </w:p>
    <w:p w:rsidR="00816EC1" w:rsidRPr="0005386F" w:rsidRDefault="00816EC1" w:rsidP="00783DF3">
      <w:pPr>
        <w:pStyle w:val="ListParagraph"/>
        <w:widowControl w:val="0"/>
        <w:numPr>
          <w:ilvl w:val="0"/>
          <w:numId w:val="20"/>
        </w:numPr>
        <w:overflowPunct/>
        <w:autoSpaceDE/>
        <w:autoSpaceDN/>
        <w:adjustRightInd/>
        <w:spacing w:after="240"/>
        <w:ind w:left="1080"/>
        <w:contextualSpacing w:val="0"/>
        <w:textAlignment w:val="auto"/>
        <w:rPr>
          <w:rFonts w:eastAsia="Calibri"/>
          <w:sz w:val="24"/>
          <w:szCs w:val="24"/>
        </w:rPr>
      </w:pPr>
      <w:r w:rsidRPr="0005386F">
        <w:rPr>
          <w:rFonts w:eastAsia="Calibri"/>
          <w:sz w:val="24"/>
          <w:szCs w:val="24"/>
        </w:rPr>
        <w:t xml:space="preserve">Does </w:t>
      </w:r>
      <w:r w:rsidR="00267D51">
        <w:rPr>
          <w:rFonts w:eastAsia="Calibri"/>
          <w:sz w:val="24"/>
          <w:szCs w:val="24"/>
        </w:rPr>
        <w:t>the proposed</w:t>
      </w:r>
      <w:r w:rsidRPr="0005386F">
        <w:rPr>
          <w:rFonts w:eastAsia="Calibri"/>
          <w:sz w:val="24"/>
          <w:szCs w:val="24"/>
        </w:rPr>
        <w:t xml:space="preserve"> project involve disproportionate adverse impacts to minority and/or low-income populations as defined in Executive Order 12898?</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 No</w:t>
      </w:r>
    </w:p>
    <w:p w:rsidR="00816EC1" w:rsidRPr="00804D54" w:rsidRDefault="00816EC1" w:rsidP="00783DF3">
      <w:pPr>
        <w:pStyle w:val="ListParagraph"/>
        <w:widowControl w:val="0"/>
        <w:numPr>
          <w:ilvl w:val="0"/>
          <w:numId w:val="20"/>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yes, </w:t>
      </w:r>
      <w:r w:rsidR="00E96A16">
        <w:rPr>
          <w:rFonts w:eastAsia="Calibri"/>
          <w:sz w:val="24"/>
          <w:szCs w:val="24"/>
        </w:rPr>
        <w:t>include</w:t>
      </w:r>
      <w:r w:rsidRPr="00442BD6">
        <w:rPr>
          <w:rFonts w:eastAsia="Calibri"/>
          <w:sz w:val="24"/>
          <w:szCs w:val="24"/>
        </w:rPr>
        <w:t xml:space="preserve"> the analysis describing the </w:t>
      </w:r>
      <w:r w:rsidRPr="00804D54">
        <w:rPr>
          <w:rFonts w:eastAsia="Calibri"/>
          <w:sz w:val="24"/>
          <w:szCs w:val="24"/>
        </w:rPr>
        <w:t>impacts</w:t>
      </w:r>
      <w:r w:rsidR="00804D54" w:rsidRPr="00804D54">
        <w:rPr>
          <w:rFonts w:eastAsia="Calibri"/>
          <w:sz w:val="24"/>
          <w:szCs w:val="24"/>
        </w:rPr>
        <w:t xml:space="preserve"> and c</w:t>
      </w:r>
      <w:r w:rsidR="00804D54" w:rsidRPr="00804D54">
        <w:rPr>
          <w:sz w:val="24"/>
          <w:szCs w:val="24"/>
        </w:rPr>
        <w:t>ite location</w:t>
      </w:r>
      <w:r w:rsidR="00743F80">
        <w:rPr>
          <w:sz w:val="24"/>
          <w:szCs w:val="24"/>
        </w:rPr>
        <w:t>(s)</w:t>
      </w:r>
      <w:r w:rsidR="00804D54" w:rsidRPr="00804D54">
        <w:rPr>
          <w:sz w:val="24"/>
          <w:szCs w:val="24"/>
        </w:rPr>
        <w:t xml:space="preserve"> in </w:t>
      </w:r>
      <w:r w:rsidR="00E96A16">
        <w:rPr>
          <w:sz w:val="24"/>
          <w:szCs w:val="24"/>
        </w:rPr>
        <w:t xml:space="preserve">the </w:t>
      </w:r>
      <w:r w:rsidR="00804D54" w:rsidRPr="00804D54">
        <w:rPr>
          <w:sz w:val="24"/>
          <w:szCs w:val="24"/>
        </w:rPr>
        <w:t>application package</w:t>
      </w:r>
      <w:r w:rsidR="00743F80">
        <w:rPr>
          <w:sz w:val="24"/>
          <w:szCs w:val="24"/>
        </w:rPr>
        <w:t>:</w:t>
      </w:r>
    </w:p>
    <w:p w:rsidR="00816EC1" w:rsidRPr="00442BD6" w:rsidRDefault="00816EC1" w:rsidP="00783DF3">
      <w:pPr>
        <w:pStyle w:val="ListParagraph"/>
        <w:widowControl w:val="0"/>
        <w:numPr>
          <w:ilvl w:val="0"/>
          <w:numId w:val="20"/>
        </w:numPr>
        <w:overflowPunct/>
        <w:autoSpaceDE/>
        <w:autoSpaceDN/>
        <w:adjustRightInd/>
        <w:spacing w:after="240"/>
        <w:ind w:left="1080"/>
        <w:contextualSpacing w:val="0"/>
        <w:textAlignment w:val="auto"/>
        <w:rPr>
          <w:rFonts w:eastAsia="Calibri"/>
          <w:sz w:val="24"/>
          <w:szCs w:val="24"/>
        </w:rPr>
      </w:pPr>
      <w:r w:rsidRPr="00442BD6">
        <w:rPr>
          <w:rFonts w:eastAsia="Calibri"/>
          <w:sz w:val="24"/>
          <w:szCs w:val="24"/>
        </w:rPr>
        <w:t xml:space="preserve">If yes, cite </w:t>
      </w:r>
      <w:r w:rsidR="00E96A16">
        <w:rPr>
          <w:rFonts w:eastAsia="Calibri"/>
          <w:sz w:val="24"/>
          <w:szCs w:val="24"/>
        </w:rPr>
        <w:t xml:space="preserve">the </w:t>
      </w:r>
      <w:r w:rsidRPr="00442BD6">
        <w:rPr>
          <w:rFonts w:eastAsia="Calibri"/>
          <w:sz w:val="24"/>
          <w:szCs w:val="24"/>
        </w:rPr>
        <w:t xml:space="preserve">location in </w:t>
      </w:r>
      <w:r w:rsidR="00385085">
        <w:rPr>
          <w:rFonts w:eastAsia="Calibri"/>
          <w:sz w:val="24"/>
          <w:szCs w:val="24"/>
        </w:rPr>
        <w:t>the</w:t>
      </w:r>
      <w:r w:rsidRPr="00442BD6">
        <w:rPr>
          <w:rFonts w:eastAsia="Calibri"/>
          <w:sz w:val="24"/>
          <w:szCs w:val="24"/>
        </w:rPr>
        <w:t xml:space="preserve"> application </w:t>
      </w:r>
      <w:r w:rsidR="00E96A16">
        <w:rPr>
          <w:rFonts w:eastAsia="Calibri"/>
          <w:sz w:val="24"/>
          <w:szCs w:val="24"/>
        </w:rPr>
        <w:t xml:space="preserve">package </w:t>
      </w:r>
      <w:r w:rsidRPr="00442BD6">
        <w:rPr>
          <w:rFonts w:eastAsia="Calibri"/>
          <w:sz w:val="24"/>
          <w:szCs w:val="24"/>
        </w:rPr>
        <w:t>that describes measures to be taken to reduce those impacts</w:t>
      </w:r>
      <w:r w:rsidR="00743F80">
        <w:rPr>
          <w:rFonts w:eastAsia="Calibri"/>
          <w:sz w:val="24"/>
          <w:szCs w:val="24"/>
        </w:rPr>
        <w:t>:</w:t>
      </w:r>
    </w:p>
    <w:p w:rsidR="00816EC1" w:rsidRPr="005361E3" w:rsidRDefault="001877D1" w:rsidP="005C00EA">
      <w:pPr>
        <w:pStyle w:val="Heading3"/>
        <w:rPr>
          <w:b/>
          <w:szCs w:val="24"/>
          <w:u w:val="single"/>
        </w:rPr>
      </w:pPr>
      <w:r w:rsidRPr="001877D1">
        <w:rPr>
          <w:b/>
          <w:szCs w:val="24"/>
          <w:u w:val="single"/>
        </w:rPr>
        <w:t>Hazardous Materials</w:t>
      </w:r>
      <w:r w:rsidRPr="001877D1">
        <w:rPr>
          <w:b/>
          <w:u w:val="single"/>
        </w:rPr>
        <w:t>, Substances or Wastes</w:t>
      </w:r>
    </w:p>
    <w:p w:rsidR="00816EC1" w:rsidRPr="0005386F" w:rsidRDefault="00816EC1" w:rsidP="00783DF3">
      <w:pPr>
        <w:pStyle w:val="ListParagraph"/>
        <w:widowControl w:val="0"/>
        <w:numPr>
          <w:ilvl w:val="0"/>
          <w:numId w:val="22"/>
        </w:numPr>
        <w:overflowPunct/>
        <w:autoSpaceDE/>
        <w:autoSpaceDN/>
        <w:adjustRightInd/>
        <w:spacing w:after="240"/>
        <w:ind w:left="1080"/>
        <w:contextualSpacing w:val="0"/>
        <w:textAlignment w:val="auto"/>
        <w:rPr>
          <w:sz w:val="24"/>
          <w:szCs w:val="24"/>
        </w:rPr>
      </w:pPr>
      <w:r w:rsidRPr="0005386F">
        <w:rPr>
          <w:sz w:val="24"/>
          <w:szCs w:val="24"/>
        </w:rPr>
        <w:t xml:space="preserve">Does </w:t>
      </w:r>
      <w:r w:rsidR="00267D51">
        <w:rPr>
          <w:sz w:val="24"/>
          <w:szCs w:val="24"/>
        </w:rPr>
        <w:t>the proposed</w:t>
      </w:r>
      <w:r w:rsidRPr="0005386F">
        <w:rPr>
          <w:sz w:val="24"/>
          <w:szCs w:val="24"/>
        </w:rPr>
        <w:t xml:space="preserve"> project involve or is it located near a Superfund site or any site regulated under </w:t>
      </w:r>
      <w:r>
        <w:rPr>
          <w:sz w:val="24"/>
          <w:szCs w:val="24"/>
        </w:rPr>
        <w:t>the Comprehensive Environmental Response, Compensation and Liability Act (CERCLA), Resource Conservation and Recovery Act (RCRA) or State law regulating hazardous materials, substances or wastes</w:t>
      </w:r>
      <w:r w:rsidRPr="0005386F">
        <w:rPr>
          <w:sz w:val="24"/>
          <w:szCs w:val="24"/>
        </w:rPr>
        <w:t>?</w:t>
      </w:r>
    </w:p>
    <w:p w:rsidR="00816EC1" w:rsidRPr="00572838" w:rsidRDefault="00C56DF2" w:rsidP="00816EC1">
      <w:pPr>
        <w:widowControl w:val="0"/>
        <w:ind w:left="360" w:firstLine="720"/>
        <w:rPr>
          <w:szCs w:val="24"/>
        </w:rPr>
      </w:pPr>
      <w:r w:rsidRPr="00572838">
        <w:rPr>
          <w:szCs w:val="24"/>
        </w:rPr>
        <w:fldChar w:fldCharType="begin">
          <w:ffData>
            <w:name w:val="Check10"/>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Pr>
          <w:szCs w:val="24"/>
        </w:rPr>
        <w:t xml:space="preserve">  </w:t>
      </w:r>
      <w:r w:rsidR="00816EC1" w:rsidRPr="00572838">
        <w:rPr>
          <w:szCs w:val="24"/>
        </w:rPr>
        <w:t xml:space="preserve">Yes         </w:t>
      </w:r>
      <w:r w:rsidRPr="00572838">
        <w:rPr>
          <w:szCs w:val="24"/>
        </w:rPr>
        <w:fldChar w:fldCharType="begin">
          <w:ffData>
            <w:name w:val="Check11"/>
            <w:enabled/>
            <w:calcOnExit w:val="0"/>
            <w:checkBox>
              <w:sizeAuto/>
              <w:default w:val="0"/>
            </w:checkBox>
          </w:ffData>
        </w:fldChar>
      </w:r>
      <w:r w:rsidR="00816EC1" w:rsidRPr="00572838">
        <w:rPr>
          <w:szCs w:val="24"/>
        </w:rPr>
        <w:instrText xml:space="preserve"> FORMCHECKBOX </w:instrText>
      </w:r>
      <w:r>
        <w:rPr>
          <w:szCs w:val="24"/>
        </w:rPr>
      </w:r>
      <w:r>
        <w:rPr>
          <w:szCs w:val="24"/>
        </w:rPr>
        <w:fldChar w:fldCharType="separate"/>
      </w:r>
      <w:r w:rsidRPr="00572838">
        <w:rPr>
          <w:szCs w:val="24"/>
        </w:rPr>
        <w:fldChar w:fldCharType="end"/>
      </w:r>
      <w:r w:rsidR="00816EC1" w:rsidRPr="00572838">
        <w:rPr>
          <w:szCs w:val="24"/>
        </w:rPr>
        <w:t xml:space="preserve"> </w:t>
      </w:r>
      <w:r w:rsidR="00816EC1">
        <w:rPr>
          <w:szCs w:val="24"/>
        </w:rPr>
        <w:t xml:space="preserve"> </w:t>
      </w:r>
      <w:r w:rsidR="00816EC1" w:rsidRPr="00572838">
        <w:rPr>
          <w:szCs w:val="24"/>
        </w:rPr>
        <w:t>No</w:t>
      </w:r>
    </w:p>
    <w:p w:rsidR="00916C01" w:rsidRDefault="00816EC1" w:rsidP="00783DF3">
      <w:pPr>
        <w:pStyle w:val="ListParagraph"/>
        <w:widowControl w:val="0"/>
        <w:numPr>
          <w:ilvl w:val="0"/>
          <w:numId w:val="22"/>
        </w:numPr>
        <w:overflowPunct/>
        <w:autoSpaceDE/>
        <w:autoSpaceDN/>
        <w:adjustRightInd/>
        <w:spacing w:after="240"/>
        <w:ind w:left="1080"/>
        <w:textAlignment w:val="auto"/>
        <w:rPr>
          <w:sz w:val="24"/>
          <w:szCs w:val="24"/>
        </w:rPr>
      </w:pPr>
      <w:r w:rsidRPr="00083B1A">
        <w:rPr>
          <w:sz w:val="24"/>
          <w:szCs w:val="24"/>
        </w:rPr>
        <w:lastRenderedPageBreak/>
        <w:t xml:space="preserve">If yes, cite </w:t>
      </w:r>
      <w:r w:rsidR="00E96A16">
        <w:rPr>
          <w:sz w:val="24"/>
          <w:szCs w:val="24"/>
        </w:rPr>
        <w:t xml:space="preserve">the </w:t>
      </w:r>
      <w:r w:rsidRPr="00083B1A">
        <w:rPr>
          <w:sz w:val="24"/>
          <w:szCs w:val="24"/>
        </w:rPr>
        <w:t xml:space="preserve">location(s) in </w:t>
      </w:r>
      <w:r w:rsidR="00E96A16">
        <w:rPr>
          <w:sz w:val="24"/>
          <w:szCs w:val="24"/>
        </w:rPr>
        <w:t xml:space="preserve">the </w:t>
      </w:r>
      <w:r w:rsidRPr="00083B1A">
        <w:rPr>
          <w:sz w:val="24"/>
          <w:szCs w:val="24"/>
        </w:rPr>
        <w:t>NEPA document where hazardous materials, substances or wastes are discussed</w:t>
      </w:r>
      <w:r w:rsidR="00E96A16">
        <w:rPr>
          <w:sz w:val="24"/>
          <w:szCs w:val="24"/>
        </w:rPr>
        <w:t>:</w:t>
      </w:r>
    </w:p>
    <w:p w:rsidR="002C53A7" w:rsidRDefault="00004B66">
      <w:pPr>
        <w:spacing w:after="0"/>
        <w:rPr>
          <w:szCs w:val="24"/>
        </w:rPr>
      </w:pPr>
      <w:r>
        <w:rPr>
          <w:szCs w:val="24"/>
        </w:rPr>
        <w:t xml:space="preserve">See Enclosure [   </w:t>
      </w:r>
      <w:r w:rsidR="00ED22A7">
        <w:rPr>
          <w:szCs w:val="24"/>
        </w:rPr>
        <w:t xml:space="preserve"> </w:t>
      </w:r>
      <w:r>
        <w:rPr>
          <w:szCs w:val="24"/>
        </w:rPr>
        <w:t xml:space="preserve">] </w:t>
      </w:r>
      <w:r w:rsidR="002C53A7">
        <w:rPr>
          <w:szCs w:val="24"/>
        </w:rPr>
        <w:t>for plan sheets.</w:t>
      </w:r>
    </w:p>
    <w:p w:rsidR="002C53A7" w:rsidRDefault="002C53A7">
      <w:pPr>
        <w:spacing w:after="0"/>
        <w:rPr>
          <w:szCs w:val="24"/>
        </w:rPr>
      </w:pPr>
    </w:p>
    <w:p w:rsidR="00386B8C" w:rsidRDefault="00004B66">
      <w:pPr>
        <w:spacing w:after="0"/>
        <w:rPr>
          <w:szCs w:val="24"/>
        </w:rPr>
      </w:pPr>
      <w:r>
        <w:rPr>
          <w:szCs w:val="24"/>
        </w:rPr>
        <w:t xml:space="preserve">See Enclosure [   </w:t>
      </w:r>
      <w:r w:rsidR="00ED22A7">
        <w:rPr>
          <w:szCs w:val="24"/>
        </w:rPr>
        <w:t xml:space="preserve"> </w:t>
      </w:r>
      <w:r>
        <w:rPr>
          <w:szCs w:val="24"/>
        </w:rPr>
        <w:t>] for Waterway Data Requirements</w:t>
      </w:r>
    </w:p>
    <w:p w:rsidR="00386B8C" w:rsidRDefault="00386B8C">
      <w:pPr>
        <w:spacing w:after="0"/>
        <w:rPr>
          <w:szCs w:val="24"/>
        </w:rPr>
      </w:pPr>
    </w:p>
    <w:p w:rsidR="00386B8C" w:rsidRDefault="00386B8C">
      <w:pPr>
        <w:spacing w:after="0"/>
        <w:rPr>
          <w:szCs w:val="24"/>
        </w:rPr>
      </w:pPr>
    </w:p>
    <w:p w:rsidR="00386B8C" w:rsidRDefault="00386B8C">
      <w:pPr>
        <w:spacing w:after="0"/>
        <w:rPr>
          <w:szCs w:val="24"/>
        </w:rPr>
      </w:pPr>
    </w:p>
    <w:p w:rsidR="003B0BB2" w:rsidRDefault="003B0BB2">
      <w:pPr>
        <w:spacing w:after="0"/>
        <w:rPr>
          <w:szCs w:val="24"/>
        </w:rPr>
      </w:pPr>
      <w:r>
        <w:rPr>
          <w:szCs w:val="24"/>
        </w:rPr>
        <w:br w:type="page"/>
      </w:r>
    </w:p>
    <w:p w:rsidR="00916C01" w:rsidRDefault="002903C1">
      <w:pPr>
        <w:spacing w:after="0"/>
        <w:rPr>
          <w:szCs w:val="24"/>
        </w:rPr>
      </w:pPr>
      <w:r>
        <w:rPr>
          <w:szCs w:val="24"/>
        </w:rPr>
        <w:lastRenderedPageBreak/>
        <w:t>WATERWAY DATA REQUIREMENTS (</w:t>
      </w:r>
      <w:r w:rsidR="00ED22A7">
        <w:rPr>
          <w:szCs w:val="24"/>
        </w:rPr>
        <w:t>as</w:t>
      </w:r>
      <w:r>
        <w:rPr>
          <w:szCs w:val="24"/>
        </w:rPr>
        <w:t xml:space="preserve"> required by the Coast Guard, include the below information as an attachment to the application letter</w:t>
      </w:r>
      <w:r w:rsidR="00D628B8">
        <w:rPr>
          <w:szCs w:val="24"/>
        </w:rPr>
        <w:t xml:space="preserve"> per Appendix A of the BPAG</w:t>
      </w:r>
      <w:r>
        <w:rPr>
          <w:szCs w:val="24"/>
        </w:rPr>
        <w:t>)</w:t>
      </w:r>
    </w:p>
    <w:p w:rsidR="00004B66" w:rsidRDefault="00004B66">
      <w:pPr>
        <w:spacing w:after="0"/>
        <w:rPr>
          <w:szCs w:val="24"/>
        </w:rPr>
      </w:pPr>
    </w:p>
    <w:p w:rsidR="00D628B8" w:rsidRPr="00D628B8" w:rsidRDefault="00D628B8" w:rsidP="00D628B8">
      <w:pPr>
        <w:pStyle w:val="Heading2"/>
        <w:numPr>
          <w:ilvl w:val="1"/>
          <w:numId w:val="68"/>
        </w:numPr>
        <w:tabs>
          <w:tab w:val="clear" w:pos="450"/>
        </w:tabs>
        <w:ind w:left="360"/>
        <w:rPr>
          <w:u w:val="single"/>
        </w:rPr>
      </w:pPr>
      <w:bookmarkStart w:id="55" w:name="Stop"/>
      <w:bookmarkStart w:id="56" w:name="_Toc293325254"/>
      <w:bookmarkStart w:id="57" w:name="_Toc293325255"/>
      <w:bookmarkStart w:id="58" w:name="_Toc293325256"/>
      <w:bookmarkStart w:id="59" w:name="_Toc293325259"/>
      <w:bookmarkStart w:id="60" w:name="_Toc293325260"/>
      <w:bookmarkEnd w:id="45"/>
      <w:bookmarkEnd w:id="55"/>
      <w:bookmarkEnd w:id="56"/>
      <w:bookmarkEnd w:id="57"/>
      <w:bookmarkEnd w:id="58"/>
      <w:bookmarkEnd w:id="59"/>
      <w:bookmarkEnd w:id="60"/>
      <w:r w:rsidRPr="00D628B8">
        <w:rPr>
          <w:u w:val="single"/>
        </w:rPr>
        <w:t>Means of Data Collection</w:t>
      </w:r>
      <w:r>
        <w:rPr>
          <w:u w:val="single"/>
        </w:rPr>
        <w:t>:</w:t>
      </w:r>
      <w:r>
        <w:rPr>
          <w:b w:val="0"/>
        </w:rPr>
        <w:t xml:space="preserve">  See BPAG for additional information</w:t>
      </w:r>
      <w:r w:rsidRPr="00D628B8">
        <w:rPr>
          <w:u w:val="single"/>
        </w:rPr>
        <w:t xml:space="preserve"> </w:t>
      </w:r>
    </w:p>
    <w:p w:rsidR="008C3F86" w:rsidRPr="00E7449B" w:rsidRDefault="001877D1" w:rsidP="00E7449B">
      <w:pPr>
        <w:pStyle w:val="Heading2"/>
        <w:ind w:left="360"/>
        <w:rPr>
          <w:u w:val="single"/>
        </w:rPr>
      </w:pPr>
      <w:r w:rsidRPr="00E7449B">
        <w:rPr>
          <w:u w:val="single"/>
        </w:rPr>
        <w:t>Present governing bridge(s) or aerial structure(s) on the waterway</w:t>
      </w:r>
      <w:r w:rsidR="00E7449B" w:rsidRPr="00E7449B">
        <w:rPr>
          <w:u w:val="single"/>
        </w:rPr>
        <w:t>:</w:t>
      </w:r>
      <w:r w:rsidRPr="00E7449B">
        <w:rPr>
          <w:u w:val="single"/>
        </w:rPr>
        <w:t xml:space="preserve"> </w:t>
      </w:r>
    </w:p>
    <w:p w:rsidR="009F6D92" w:rsidRPr="002B3325" w:rsidRDefault="009F6D92" w:rsidP="00E973A8">
      <w:pPr>
        <w:pStyle w:val="Heading3"/>
        <w:keepNext w:val="0"/>
        <w:widowControl w:val="0"/>
        <w:tabs>
          <w:tab w:val="clear" w:pos="720"/>
        </w:tabs>
        <w:overflowPunct w:val="0"/>
        <w:autoSpaceDE w:val="0"/>
        <w:autoSpaceDN w:val="0"/>
        <w:adjustRightInd w:val="0"/>
        <w:spacing w:before="240"/>
        <w:textAlignment w:val="baseline"/>
      </w:pPr>
      <w:r w:rsidRPr="002B3325">
        <w:t>Identify all bridges upstream and downstream of the proposed bridge site and their existing horizontal and vertical clearances to determine the existing minimum horizontal and vertical clearances (including overhead transmission line clearances).  Provide in table format.</w:t>
      </w:r>
    </w:p>
    <w:p w:rsidR="009F6D92" w:rsidRPr="002B3325" w:rsidRDefault="009F6D92" w:rsidP="002129EB">
      <w:pPr>
        <w:pStyle w:val="Heading3"/>
        <w:numPr>
          <w:ilvl w:val="0"/>
          <w:numId w:val="0"/>
        </w:numPr>
        <w:ind w:left="720"/>
      </w:pPr>
      <w:r w:rsidRPr="002B3325">
        <w:t>(If all bridges downstream have the same minimum clearance, state instead of the above requested information.)</w:t>
      </w:r>
    </w:p>
    <w:p w:rsidR="009F6D92" w:rsidRPr="002B3325" w:rsidRDefault="009F6D92" w:rsidP="00E973A8">
      <w:pPr>
        <w:pStyle w:val="Heading3"/>
        <w:keepNext w:val="0"/>
        <w:widowControl w:val="0"/>
        <w:tabs>
          <w:tab w:val="clear" w:pos="720"/>
        </w:tabs>
        <w:overflowPunct w:val="0"/>
        <w:autoSpaceDE w:val="0"/>
        <w:autoSpaceDN w:val="0"/>
        <w:adjustRightInd w:val="0"/>
        <w:spacing w:before="240"/>
        <w:textAlignment w:val="baseline"/>
      </w:pPr>
      <w:r w:rsidRPr="002B3325">
        <w:t xml:space="preserve">Does the proposed </w:t>
      </w:r>
      <w:r w:rsidR="00EF2DCB" w:rsidRPr="002B3325">
        <w:t>bridge(s)</w:t>
      </w:r>
      <w:r w:rsidRPr="002B3325">
        <w:t xml:space="preserve"> match </w:t>
      </w:r>
      <w:r w:rsidR="000508A3" w:rsidRPr="002B3325">
        <w:t>(or is greater than)</w:t>
      </w:r>
      <w:r w:rsidRPr="002B3325">
        <w:t xml:space="preserve"> the navigational clearance of existing structures on the waterway?</w:t>
      </w:r>
    </w:p>
    <w:p w:rsidR="009F6D92" w:rsidRPr="002B3325" w:rsidRDefault="009F6D92" w:rsidP="00E973A8">
      <w:pPr>
        <w:pStyle w:val="Heading3"/>
        <w:keepNext w:val="0"/>
        <w:widowControl w:val="0"/>
        <w:tabs>
          <w:tab w:val="clear" w:pos="720"/>
        </w:tabs>
        <w:overflowPunct w:val="0"/>
        <w:autoSpaceDE w:val="0"/>
        <w:autoSpaceDN w:val="0"/>
        <w:adjustRightInd w:val="0"/>
        <w:spacing w:before="240"/>
        <w:textAlignment w:val="baseline"/>
      </w:pPr>
      <w:r w:rsidRPr="002B3325">
        <w:t xml:space="preserve"> What is the most restrictive horizontal clearance on the waterway?  (This may be a fixed bridge downstream/upstream of the proposed structure</w:t>
      </w:r>
      <w:r w:rsidR="00EA6479" w:rsidRPr="002B3325">
        <w:t>,</w:t>
      </w:r>
      <w:r w:rsidR="00BF519B" w:rsidRPr="002B3325">
        <w:t xml:space="preserve"> </w:t>
      </w:r>
      <w:r w:rsidRPr="002B3325">
        <w:t xml:space="preserve">a low hanging power line downstream/upstream of the </w:t>
      </w:r>
      <w:r w:rsidR="00EF2DCB" w:rsidRPr="002B3325">
        <w:t>bridge(s)</w:t>
      </w:r>
      <w:r w:rsidRPr="002B3325">
        <w:t xml:space="preserve">, or it may be some other structure </w:t>
      </w:r>
      <w:r w:rsidR="00EA6479" w:rsidRPr="002B3325">
        <w:t xml:space="preserve">that </w:t>
      </w:r>
      <w:r w:rsidRPr="002B3325">
        <w:t xml:space="preserve">limits horizontal clearance.   Sometimes the existing to-be-replaced </w:t>
      </w:r>
      <w:r w:rsidR="00EF2DCB" w:rsidRPr="002B3325">
        <w:t>bridge(s)</w:t>
      </w:r>
      <w:r w:rsidRPr="002B3325">
        <w:t xml:space="preserve"> is the most restrictive structure.)</w:t>
      </w:r>
    </w:p>
    <w:p w:rsidR="009F6D92" w:rsidRPr="002B3325" w:rsidRDefault="009F6D92" w:rsidP="00E973A8">
      <w:pPr>
        <w:pStyle w:val="Heading4"/>
        <w:keepNext w:val="0"/>
        <w:widowControl w:val="0"/>
        <w:tabs>
          <w:tab w:val="clear" w:pos="1080"/>
        </w:tabs>
        <w:overflowPunct w:val="0"/>
        <w:autoSpaceDE w:val="0"/>
        <w:autoSpaceDN w:val="0"/>
        <w:adjustRightInd w:val="0"/>
        <w:spacing w:before="240"/>
        <w:textAlignment w:val="baseline"/>
      </w:pPr>
      <w:r w:rsidRPr="002B3325">
        <w:t>Milepoint:</w:t>
      </w:r>
      <w:r w:rsidRPr="002B3325">
        <w:rPr>
          <w:i/>
        </w:rPr>
        <w:t xml:space="preserve">  </w:t>
      </w:r>
    </w:p>
    <w:p w:rsidR="009F6D92" w:rsidRPr="002B3325" w:rsidRDefault="009F6D92" w:rsidP="00E973A8">
      <w:pPr>
        <w:pStyle w:val="Heading4"/>
        <w:keepNext w:val="0"/>
        <w:widowControl w:val="0"/>
        <w:tabs>
          <w:tab w:val="clear" w:pos="1080"/>
        </w:tabs>
        <w:overflowPunct w:val="0"/>
        <w:autoSpaceDE w:val="0"/>
        <w:autoSpaceDN w:val="0"/>
        <w:adjustRightInd w:val="0"/>
        <w:spacing w:before="240"/>
        <w:textAlignment w:val="baseline"/>
      </w:pPr>
      <w:r w:rsidRPr="002B3325">
        <w:t>Horizontal clearance:</w:t>
      </w:r>
      <w:r w:rsidRPr="002B3325">
        <w:rPr>
          <w:i/>
        </w:rPr>
        <w:t xml:space="preserve">  </w:t>
      </w:r>
    </w:p>
    <w:p w:rsidR="009F6D92" w:rsidRPr="002B3325" w:rsidRDefault="009F6D92" w:rsidP="00E973A8">
      <w:pPr>
        <w:pStyle w:val="Heading3"/>
        <w:keepNext w:val="0"/>
        <w:widowControl w:val="0"/>
        <w:tabs>
          <w:tab w:val="clear" w:pos="720"/>
        </w:tabs>
        <w:overflowPunct w:val="0"/>
        <w:autoSpaceDE w:val="0"/>
        <w:autoSpaceDN w:val="0"/>
        <w:adjustRightInd w:val="0"/>
        <w:spacing w:before="240"/>
        <w:textAlignment w:val="baseline"/>
      </w:pPr>
      <w:r w:rsidRPr="002B3325">
        <w:t>What is the most restrictive vertical clearance on the waterway?  (This may be a fixed bridge downstream/upstream of the proposed structure</w:t>
      </w:r>
      <w:r w:rsidR="00A50349" w:rsidRPr="002B3325">
        <w:t>,</w:t>
      </w:r>
      <w:r w:rsidR="00BF519B" w:rsidRPr="002B3325">
        <w:t xml:space="preserve"> </w:t>
      </w:r>
      <w:r w:rsidRPr="002B3325">
        <w:t xml:space="preserve">a low hanging power line downstream/upstream of the </w:t>
      </w:r>
      <w:r w:rsidR="00EF2DCB" w:rsidRPr="002B3325">
        <w:t>bridge(s)</w:t>
      </w:r>
      <w:r w:rsidRPr="002B3325">
        <w:t xml:space="preserve">, or it may be some other structure which limits vertical clearance.   Sometimes the existing to-be-replaced </w:t>
      </w:r>
      <w:r w:rsidR="00EF2DCB" w:rsidRPr="002B3325">
        <w:t>bridge(s)</w:t>
      </w:r>
      <w:r w:rsidRPr="002B3325">
        <w:t xml:space="preserve"> is the most restrictive structure.)</w:t>
      </w:r>
    </w:p>
    <w:p w:rsidR="009F6D92" w:rsidRPr="002B3325" w:rsidRDefault="009F6D92" w:rsidP="00E973A8">
      <w:pPr>
        <w:pStyle w:val="Heading4"/>
        <w:keepNext w:val="0"/>
        <w:widowControl w:val="0"/>
        <w:tabs>
          <w:tab w:val="clear" w:pos="1080"/>
        </w:tabs>
        <w:overflowPunct w:val="0"/>
        <w:autoSpaceDE w:val="0"/>
        <w:autoSpaceDN w:val="0"/>
        <w:adjustRightInd w:val="0"/>
        <w:spacing w:before="240"/>
        <w:textAlignment w:val="baseline"/>
      </w:pPr>
      <w:r w:rsidRPr="002B3325">
        <w:t xml:space="preserve">Milepoint: </w:t>
      </w:r>
    </w:p>
    <w:p w:rsidR="009F6D92" w:rsidRPr="002B3325" w:rsidRDefault="009F6D92" w:rsidP="00E973A8">
      <w:pPr>
        <w:pStyle w:val="Heading4"/>
        <w:keepNext w:val="0"/>
        <w:widowControl w:val="0"/>
        <w:tabs>
          <w:tab w:val="clear" w:pos="1080"/>
        </w:tabs>
        <w:overflowPunct w:val="0"/>
        <w:autoSpaceDE w:val="0"/>
        <w:autoSpaceDN w:val="0"/>
        <w:adjustRightInd w:val="0"/>
        <w:spacing w:before="240"/>
        <w:textAlignment w:val="baseline"/>
      </w:pPr>
      <w:r w:rsidRPr="002B3325">
        <w:t>Vertical clearance:</w:t>
      </w:r>
      <w:r w:rsidRPr="002B3325">
        <w:rPr>
          <w:i/>
        </w:rPr>
        <w:t xml:space="preserve">  </w:t>
      </w:r>
    </w:p>
    <w:p w:rsidR="009F6D92" w:rsidRDefault="009F6D92" w:rsidP="00E973A8">
      <w:pPr>
        <w:pStyle w:val="Heading3"/>
        <w:keepNext w:val="0"/>
        <w:widowControl w:val="0"/>
        <w:tabs>
          <w:tab w:val="clear" w:pos="720"/>
        </w:tabs>
        <w:overflowPunct w:val="0"/>
        <w:autoSpaceDE w:val="0"/>
        <w:autoSpaceDN w:val="0"/>
        <w:adjustRightInd w:val="0"/>
        <w:spacing w:before="240"/>
        <w:textAlignment w:val="baseline"/>
        <w:rPr>
          <w:b/>
        </w:rPr>
      </w:pPr>
      <w:r w:rsidRPr="002B3325">
        <w:t xml:space="preserve">Will the proposed </w:t>
      </w:r>
      <w:r w:rsidR="00EF2DCB" w:rsidRPr="002B3325">
        <w:t>bridge(s)</w:t>
      </w:r>
      <w:r w:rsidRPr="002B3325">
        <w:t xml:space="preserve"> be</w:t>
      </w:r>
      <w:r w:rsidR="003D34C9" w:rsidRPr="002B3325">
        <w:t>come</w:t>
      </w:r>
      <w:r w:rsidRPr="002B3325">
        <w:t xml:space="preserve"> the most restrictive/obstructive structure across the waterway?</w:t>
      </w:r>
    </w:p>
    <w:p w:rsidR="009F6D92" w:rsidRPr="00C14CEA"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rPr>
          <w:b w:val="0"/>
        </w:rPr>
      </w:pPr>
      <w:r w:rsidRPr="001877D1">
        <w:rPr>
          <w:u w:val="single"/>
        </w:rPr>
        <w:t>Waterway characteristics:</w:t>
      </w:r>
      <w:r w:rsidR="009F6D92">
        <w:t xml:space="preserve">  </w:t>
      </w:r>
      <w:r w:rsidR="009F6D92" w:rsidRPr="00C14CEA">
        <w:rPr>
          <w:b w:val="0"/>
        </w:rPr>
        <w:t>(All domestic bridge navigational clearances should be stated in linear feet</w:t>
      </w:r>
      <w:r w:rsidR="00483B53">
        <w:rPr>
          <w:b w:val="0"/>
        </w:rPr>
        <w:t xml:space="preserve"> in decimal form vs. feet and inches</w:t>
      </w:r>
      <w:r w:rsidR="009F6D92" w:rsidRPr="00C14CEA">
        <w:rPr>
          <w:b w:val="0"/>
        </w:rPr>
        <w:t>. All international bridge navigational clearances should be stated in linear unit of measure as well as the metric equivalent.)</w:t>
      </w:r>
      <w:r w:rsidR="00636FF4" w:rsidRPr="00636FF4">
        <w:t xml:space="preserve"> </w:t>
      </w:r>
    </w:p>
    <w:p w:rsidR="009F6D92" w:rsidRPr="002B3325" w:rsidRDefault="009F6D92" w:rsidP="002129EB">
      <w:pPr>
        <w:pStyle w:val="Heading3"/>
        <w:keepNext w:val="0"/>
        <w:widowControl w:val="0"/>
        <w:tabs>
          <w:tab w:val="clear" w:pos="720"/>
        </w:tabs>
        <w:overflowPunct w:val="0"/>
        <w:autoSpaceDE w:val="0"/>
        <w:autoSpaceDN w:val="0"/>
        <w:adjustRightInd w:val="0"/>
        <w:spacing w:before="240"/>
        <w:textAlignment w:val="baseline"/>
        <w:rPr>
          <w:i/>
        </w:rPr>
      </w:pPr>
      <w:r w:rsidRPr="002B3325">
        <w:t>Various waterway stages: (Datum that is used).</w:t>
      </w:r>
    </w:p>
    <w:p w:rsidR="009F6D92" w:rsidRPr="002B3325" w:rsidRDefault="009F6D92" w:rsidP="002129EB">
      <w:pPr>
        <w:pStyle w:val="Heading3"/>
        <w:keepNext w:val="0"/>
        <w:widowControl w:val="0"/>
        <w:tabs>
          <w:tab w:val="clear" w:pos="720"/>
        </w:tabs>
        <w:overflowPunct w:val="0"/>
        <w:autoSpaceDE w:val="0"/>
        <w:autoSpaceDN w:val="0"/>
        <w:adjustRightInd w:val="0"/>
        <w:spacing w:before="240"/>
        <w:textAlignment w:val="baseline"/>
        <w:rPr>
          <w:i/>
        </w:rPr>
      </w:pPr>
      <w:r w:rsidRPr="002B3325">
        <w:t>Natural flow of the waterway including currents, waterway velocity, water direction, and velocity fluctuations (seasonal, daily, hourly, etc.), that might affect navigation.</w:t>
      </w:r>
    </w:p>
    <w:p w:rsidR="009F6D92" w:rsidRPr="002B3325" w:rsidRDefault="009F6D92" w:rsidP="002129EB">
      <w:pPr>
        <w:pStyle w:val="Heading3"/>
        <w:keepNext w:val="0"/>
        <w:widowControl w:val="0"/>
        <w:tabs>
          <w:tab w:val="clear" w:pos="720"/>
        </w:tabs>
        <w:overflowPunct w:val="0"/>
        <w:autoSpaceDE w:val="0"/>
        <w:autoSpaceDN w:val="0"/>
        <w:adjustRightInd w:val="0"/>
        <w:spacing w:before="240"/>
        <w:textAlignment w:val="baseline"/>
        <w:rPr>
          <w:i/>
        </w:rPr>
      </w:pPr>
      <w:r w:rsidRPr="002B3325">
        <w:lastRenderedPageBreak/>
        <w:t>Width of the waterway at bridge site:</w:t>
      </w:r>
    </w:p>
    <w:p w:rsidR="009F6D92" w:rsidRPr="002B3325" w:rsidRDefault="009F6D92" w:rsidP="002129EB">
      <w:pPr>
        <w:pStyle w:val="Heading3"/>
        <w:keepNext w:val="0"/>
        <w:widowControl w:val="0"/>
        <w:tabs>
          <w:tab w:val="clear" w:pos="720"/>
        </w:tabs>
        <w:overflowPunct w:val="0"/>
        <w:autoSpaceDE w:val="0"/>
        <w:autoSpaceDN w:val="0"/>
        <w:adjustRightInd w:val="0"/>
        <w:spacing w:before="240"/>
        <w:textAlignment w:val="baseline"/>
        <w:rPr>
          <w:i/>
        </w:rPr>
      </w:pPr>
      <w:r w:rsidRPr="00A84C5F">
        <w:t>Depth of the waterway and elevation fluctuations at bridge site:</w:t>
      </w:r>
      <w:r w:rsidR="00A84C5F" w:rsidRPr="00A84C5F">
        <w:t xml:space="preserve"> </w:t>
      </w:r>
      <w:r w:rsidR="00483B53" w:rsidRPr="00A84C5F">
        <w:t>[</w:t>
      </w:r>
      <w:r w:rsidRPr="00A84C5F">
        <w:t>List the depth at each</w:t>
      </w:r>
      <w:r w:rsidRPr="002B3325">
        <w:t xml:space="preserve"> waterway bridge stage </w:t>
      </w:r>
      <w:r w:rsidR="00483B53" w:rsidRPr="002B3325">
        <w:t>(</w:t>
      </w:r>
      <w:r w:rsidRPr="002B3325">
        <w:t>ex. Range of tides, average high water elevation, etc</w:t>
      </w:r>
      <w:r w:rsidR="00483B53" w:rsidRPr="002B3325">
        <w:t>.)].</w:t>
      </w:r>
    </w:p>
    <w:p w:rsidR="009F6D92" w:rsidRPr="002B3325"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2B3325">
        <w:t>Waterway layout and geometry:  (</w:t>
      </w:r>
      <w:r w:rsidR="0084146B" w:rsidRPr="002B3325">
        <w:t>For example</w:t>
      </w:r>
      <w:r w:rsidRPr="002B3325">
        <w:t xml:space="preserve">, is there a dam </w:t>
      </w:r>
      <w:r w:rsidR="00A50349" w:rsidRPr="002B3325">
        <w:t>or</w:t>
      </w:r>
      <w:r w:rsidRPr="002B3325">
        <w:t xml:space="preserve"> lock; does the elevation of the approach impact the required </w:t>
      </w:r>
      <w:r w:rsidR="00EF2DCB" w:rsidRPr="002B3325">
        <w:t>bridge(s)</w:t>
      </w:r>
      <w:r w:rsidRPr="002B3325">
        <w:t xml:space="preserve"> clearance?)</w:t>
      </w:r>
    </w:p>
    <w:p w:rsidR="009F6D92" w:rsidRPr="002B3325"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2B3325">
        <w:t xml:space="preserve">Channel and waterway alignment:  </w:t>
      </w:r>
      <w:r w:rsidR="00A50349" w:rsidRPr="002B3325">
        <w:t>Location of the channel(s)</w:t>
      </w:r>
    </w:p>
    <w:p w:rsidR="009F6D92" w:rsidRPr="00B417B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2B3325">
        <w:t>Other limiting factors:</w:t>
      </w:r>
      <w:r w:rsidRPr="002B3325">
        <w:rPr>
          <w:i/>
        </w:rPr>
        <w:t xml:space="preserve">  </w:t>
      </w:r>
      <w:r w:rsidRPr="002B3325">
        <w:t>(</w:t>
      </w:r>
      <w:r w:rsidR="0084146B" w:rsidRPr="002B3325">
        <w:t xml:space="preserve">For </w:t>
      </w:r>
      <w:r w:rsidR="0084146B">
        <w:t>example,</w:t>
      </w:r>
      <w:r w:rsidRPr="00470043">
        <w:t xml:space="preserve"> bends in the waterway within one-half mile of project site, hindrances to free navigation, fog, hydraulics, etc</w:t>
      </w:r>
      <w:r>
        <w:t>.</w:t>
      </w:r>
      <w:r w:rsidRPr="00470043">
        <w:t>)</w:t>
      </w:r>
    </w:p>
    <w:p w:rsidR="009F6D92" w:rsidRPr="00482AF1"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pPr>
      <w:r w:rsidRPr="001877D1">
        <w:rPr>
          <w:u w:val="single"/>
        </w:rPr>
        <w:t>Do vessels that engage in emergency operations (i.e., law enforcement, fire, rescue, emergency dam repair, etc.), national defense activities (i.e. cruisers, fuel barges, munitions ships, etc.) or channel maintenance (i.e., dredges, dam and levee repair, etc.) operate on the waterway?  If yes, describe the vessels and provide the following information:</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Does levee maintenance, bridge work (other bridges), channel maintenance and emergency operations upstream of bridge require certain vessels to transit the waterway?</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Does the proposed </w:t>
      </w:r>
      <w:r w:rsidR="00EF2DCB">
        <w:t>bridge(s)</w:t>
      </w:r>
      <w:r>
        <w:t xml:space="preserve"> impact USCG and/or other government vessels’ ability to transit the </w:t>
      </w:r>
      <w:r w:rsidR="00EF2DCB">
        <w:t>bridge(s)</w:t>
      </w:r>
      <w:r>
        <w:t xml:space="preserve"> to conduct mission essential functions (icebreakers, patrols, etc</w:t>
      </w:r>
      <w:r w:rsidR="00823B44">
        <w:t>.</w:t>
      </w:r>
      <w:r>
        <w:t>)?</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Vessels </w:t>
      </w:r>
      <w:r w:rsidR="00405A37">
        <w:t xml:space="preserve">using </w:t>
      </w:r>
      <w:r>
        <w:t xml:space="preserve">the waterway during the proposed </w:t>
      </w:r>
      <w:r w:rsidR="00EF2DCB">
        <w:t>bridge(s)</w:t>
      </w:r>
      <w:r>
        <w:t xml:space="preserve"> lifespan</w:t>
      </w:r>
      <w:r w:rsidR="00821240">
        <w:t xml:space="preserve"> (should include)</w:t>
      </w:r>
      <w:r>
        <w:t xml:space="preserv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name;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Registration/documentation numbers;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type;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owner contact information (company/individual name, address, contact info.);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Primary vessel mooring location (include waterway milepoint, if known);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overall length;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beam;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draft (depth of hull below waterline at full load);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air draft (height of the highest fixed point of the vessel above the waterline, when empty);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Specialized vessels that use the waterway (e.g. vessels which have limited maneuverability due to inherent design or mode of operation);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Safety margin required by vessel to navigate through the </w:t>
      </w:r>
      <w:r w:rsidR="00EF2DCB">
        <w:t>bridge(s)</w:t>
      </w:r>
      <w:r>
        <w:t xml:space="preserv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lastRenderedPageBreak/>
        <w:t xml:space="preserve">Vessel transit frequencies under proposed </w:t>
      </w:r>
      <w:r w:rsidR="00EF2DCB">
        <w:t>bridge(s)</w:t>
      </w:r>
      <w:r>
        <w:t xml:space="preserve">, transit speeds, and load configurations; and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proofErr w:type="gramStart"/>
      <w:r>
        <w:t xml:space="preserve">Vessel traffic characteristics (to include if tug assist is required for transit through the </w:t>
      </w:r>
      <w:r w:rsidR="00EF2DCB">
        <w:t>bridge(s)</w:t>
      </w:r>
      <w:r>
        <w:t xml:space="preserve"> due to limited horizontal clearance).</w:t>
      </w:r>
      <w:proofErr w:type="gramEnd"/>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 xml:space="preserve">Will the proposed </w:t>
      </w:r>
      <w:r w:rsidR="00EF2DCB">
        <w:t>bridge(s)</w:t>
      </w:r>
      <w:r w:rsidRPr="00BF7B9A">
        <w:t xml:space="preserve"> provide the horizontal and vertical clearances for the safe, efficient passage of the largest of these vessels?  Why?</w:t>
      </w:r>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 xml:space="preserve">If no, estimate the number of vessels in each of the above categories unable to pass </w:t>
      </w:r>
      <w:r>
        <w:t xml:space="preserve">through </w:t>
      </w:r>
      <w:r w:rsidRPr="00BF7B9A">
        <w:t xml:space="preserve">the proposed </w:t>
      </w:r>
      <w:r w:rsidR="00EF2DCB">
        <w:t>bridge(s)</w:t>
      </w:r>
      <w:r w:rsidRPr="00BF7B9A">
        <w:t xml:space="preserve">.  Give the name, length overall (LOA), beam, draft and height of highest fixed point above the waterline for vessels affected by the </w:t>
      </w:r>
      <w:r w:rsidR="00EF2DCB">
        <w:t>bridge(s)</w:t>
      </w:r>
      <w:r w:rsidRPr="00BF7B9A">
        <w:t>.</w:t>
      </w:r>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Can these vessels be modified (i.e., folding mast, relocation or equipment, etc.) without decreasing their respective response times?  If so, name the vessels.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proofErr w:type="gramStart"/>
      <w:r w:rsidRPr="00BF7B9A">
        <w:t xml:space="preserve">If modifications are feasible, </w:t>
      </w:r>
      <w:r>
        <w:t>state the name of</w:t>
      </w:r>
      <w:r w:rsidRPr="00BF7B9A">
        <w:t xml:space="preserve"> the vessel</w:t>
      </w:r>
      <w:r>
        <w:t>(</w:t>
      </w:r>
      <w:r w:rsidRPr="00BF7B9A">
        <w:t>s</w:t>
      </w:r>
      <w:r>
        <w:t>)</w:t>
      </w:r>
      <w:r w:rsidRPr="00BF7B9A">
        <w:t xml:space="preserve">, </w:t>
      </w:r>
      <w:r>
        <w:t xml:space="preserve">their trip frequency, </w:t>
      </w:r>
      <w:r w:rsidRPr="00BF7B9A">
        <w:t xml:space="preserve">the necessary modifications, the cost of </w:t>
      </w:r>
      <w:r>
        <w:t xml:space="preserve">the </w:t>
      </w:r>
      <w:r w:rsidRPr="00BF7B9A">
        <w:t>modif</w:t>
      </w:r>
      <w:r>
        <w:t>ication(s)</w:t>
      </w:r>
      <w:r w:rsidRPr="00BF7B9A">
        <w:t xml:space="preserve"> and who will pay for the</w:t>
      </w:r>
      <w:r>
        <w:t>m</w:t>
      </w:r>
      <w:r w:rsidRPr="00BF7B9A">
        <w:t xml:space="preserve"> (i.e., vessel owner, applicant, other).</w:t>
      </w:r>
      <w:proofErr w:type="gramEnd"/>
    </w:p>
    <w:p w:rsidR="009F6D92" w:rsidRPr="003E0C41"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t>Provide any additional information concerning the potentially impacted or burdened users of the waterway as well as the future use of the waterway.</w:t>
      </w:r>
    </w:p>
    <w:p w:rsidR="009F6D92" w:rsidRPr="00482AF1"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pPr>
      <w:r w:rsidRPr="001877D1">
        <w:rPr>
          <w:u w:val="single"/>
        </w:rPr>
        <w:t>Has the United States Corps of Engineers (USACE) completed or does it plan to complete a federal navigation project on the waterway?  If yes, provide the following information:</w:t>
      </w:r>
      <w:r w:rsidR="00636FF4" w:rsidRPr="00636FF4">
        <w:t xml:space="preserve"> </w:t>
      </w:r>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proofErr w:type="gramStart"/>
      <w:r w:rsidRPr="00BF7B9A">
        <w:t xml:space="preserve">Project name, downstream/upstream milepoints, depth, </w:t>
      </w:r>
      <w:r>
        <w:t xml:space="preserve">type of project, scope, status of project </w:t>
      </w:r>
      <w:r w:rsidRPr="00BF7B9A">
        <w:t>and other limiting factors.</w:t>
      </w:r>
      <w:proofErr w:type="gramEnd"/>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Whether there </w:t>
      </w:r>
      <w:r w:rsidR="00E31160">
        <w:t>is/</w:t>
      </w:r>
      <w:r>
        <w:t>was a “design vessel” used in planning the channel?  What is/was the design vessel?  Was the design vessel reviewed by the Coast Guard?</w:t>
      </w:r>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The following specifications of the vessel for which the navigation project is or will be designed:  LOA, beam, draft and height of highest fixed point above the waterline.</w:t>
      </w:r>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 xml:space="preserve">Will the proposed </w:t>
      </w:r>
      <w:r w:rsidR="00EF2DCB">
        <w:t>bridge(s)</w:t>
      </w:r>
      <w:r w:rsidRPr="00BF7B9A">
        <w:t xml:space="preserve"> provide the horizontal and vertical clearances necessary for the safe, efficient passage of the vessel for which the navigation project was designed?</w:t>
      </w:r>
    </w:p>
    <w:p w:rsidR="009F6D92" w:rsidRPr="00BF7B9A"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 xml:space="preserve">If so, can the vessel be modified to clear the proposed </w:t>
      </w:r>
      <w:r w:rsidR="00EF2DCB">
        <w:t>bridge(s)</w:t>
      </w:r>
      <w:r w:rsidRPr="00BF7B9A">
        <w:t xml:space="preserve"> without substantially increasing operating costs?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BF7B9A">
        <w:t xml:space="preserve">If modifications are feasible, state the necessary modifications, costs </w:t>
      </w:r>
      <w:r w:rsidR="00E31160">
        <w:t xml:space="preserve">of any modification(s), </w:t>
      </w:r>
      <w:r w:rsidRPr="00BF7B9A">
        <w:t>and who will pay for the modifications.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Are there projected changes in waterway usage based upon anticipated waterway improvement projects?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Does the proposed </w:t>
      </w:r>
      <w:r w:rsidR="00EF2DCB">
        <w:t>bridge(s)</w:t>
      </w:r>
      <w:r>
        <w:t xml:space="preserve"> impact USACE ability to transit the </w:t>
      </w:r>
      <w:r w:rsidR="00EF2DCB">
        <w:t>bridge(s)</w:t>
      </w:r>
      <w:r>
        <w:t xml:space="preserve"> in a </w:t>
      </w:r>
      <w:r w:rsidR="0005779B">
        <w:t xml:space="preserve">Federal </w:t>
      </w:r>
      <w:r>
        <w:t>project channel?</w:t>
      </w:r>
    </w:p>
    <w:p w:rsidR="009F6D92"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pPr>
      <w:r w:rsidRPr="00F74604">
        <w:rPr>
          <w:u w:val="single"/>
        </w:rPr>
        <w:lastRenderedPageBreak/>
        <w:t>Describe the present and prospective recreational navigation:</w:t>
      </w:r>
      <w:r w:rsidR="009F6D92">
        <w:t xml:space="preserve">  </w:t>
      </w:r>
      <w:r w:rsidR="009F6D92" w:rsidRPr="00BF7B9A">
        <w:rPr>
          <w:b w:val="0"/>
        </w:rPr>
        <w:t xml:space="preserve">Will the proposed </w:t>
      </w:r>
      <w:r w:rsidR="00EF2DCB">
        <w:rPr>
          <w:b w:val="0"/>
        </w:rPr>
        <w:t>bridge(s)</w:t>
      </w:r>
      <w:r w:rsidR="009F6D92" w:rsidRPr="00BF7B9A">
        <w:rPr>
          <w:b w:val="0"/>
        </w:rPr>
        <w:t xml:space="preserve"> affect the safe, efficient movement of any segment of the present or prospective recreational fleet operation on the waterway?  If yes, provide the following information:</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proofErr w:type="gramStart"/>
      <w:r>
        <w:t xml:space="preserve">Vessels utilizing the waterway during the proposed </w:t>
      </w:r>
      <w:r w:rsidR="00EF2DCB">
        <w:t>bridge(s)</w:t>
      </w:r>
      <w:r>
        <w:t xml:space="preserve"> lifespan.</w:t>
      </w:r>
      <w:proofErr w:type="gramEnd"/>
      <w:r>
        <w:t xml:space="preserve">  </w:t>
      </w:r>
      <w:r>
        <w:rPr>
          <w:noProof/>
        </w:rPr>
        <w:t>(Information in this bullet should include:)</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name;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Registration/documentation numbers;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type;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owner contact information (company/individual name, address, contact info.);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Primary vessel mooring location (include waterway milepoint, if known);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overall length;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beam;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draft (depth of hull below waterline at full load);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air draft (height of the highest fixed point of the vessel above the waterline, when empty);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Specialized vessels that use the waterway (e.g.</w:t>
      </w:r>
      <w:r w:rsidR="00E31160">
        <w:t>,</w:t>
      </w:r>
      <w:r>
        <w:t xml:space="preserve"> vessels which have limited maneuverability due to inherent design or mode of operation);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Safety margin required by vessel to navigate through the </w:t>
      </w:r>
      <w:r w:rsidR="00EF2DCB">
        <w:t>bridge(s)</w:t>
      </w:r>
      <w:r>
        <w:t xml:space="preserve">;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r>
        <w:t xml:space="preserve">Vessel transit frequencies under proposed </w:t>
      </w:r>
      <w:r w:rsidR="00EF2DCB">
        <w:t>bridge(s)</w:t>
      </w:r>
      <w:r>
        <w:t xml:space="preserve">, transit speeds, and load configurations; and </w:t>
      </w:r>
    </w:p>
    <w:p w:rsidR="009F6D92" w:rsidRDefault="009F6D92" w:rsidP="002129EB">
      <w:pPr>
        <w:pStyle w:val="Heading4"/>
        <w:keepNext w:val="0"/>
        <w:widowControl w:val="0"/>
        <w:tabs>
          <w:tab w:val="clear" w:pos="1080"/>
        </w:tabs>
        <w:overflowPunct w:val="0"/>
        <w:autoSpaceDE w:val="0"/>
        <w:autoSpaceDN w:val="0"/>
        <w:adjustRightInd w:val="0"/>
        <w:spacing w:before="240"/>
        <w:textAlignment w:val="baseline"/>
      </w:pPr>
      <w:proofErr w:type="gramStart"/>
      <w:r>
        <w:t xml:space="preserve">Vessel traffic characteristics (to include if tug assist is required for transit through the </w:t>
      </w:r>
      <w:r w:rsidR="00EF2DCB">
        <w:t>bridge(s)</w:t>
      </w:r>
      <w:r>
        <w:t xml:space="preserve"> due to limited horizontal clearance).</w:t>
      </w:r>
      <w:proofErr w:type="gramEnd"/>
    </w:p>
    <w:p w:rsidR="009F6D92" w:rsidRPr="00A95DB6"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What is the estimated </w:t>
      </w:r>
      <w:r w:rsidRPr="00A95DB6">
        <w:t xml:space="preserve">percentage of the recreational fleet, which may be affected by the proposed </w:t>
      </w:r>
      <w:r w:rsidR="00EF2DCB">
        <w:t>bridge(s</w:t>
      </w:r>
      <w:r w:rsidR="00E04EF0">
        <w:t>)?</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A95DB6">
        <w:t xml:space="preserve">Will the proposed </w:t>
      </w:r>
      <w:r w:rsidR="00EF2DCB">
        <w:t>bridge(s)</w:t>
      </w:r>
      <w:r w:rsidRPr="00A95DB6">
        <w:t xml:space="preserve"> eliminate the access of these vessels to existing or planned commercial, water-oriented facilities (i.e., restaurants, shops, recreational areas, marinas, etc.) in the vicinity of the proposed </w:t>
      </w:r>
      <w:r w:rsidR="00EF2DCB">
        <w:t>bridge(s)</w:t>
      </w:r>
      <w:r w:rsidRPr="00A95DB6">
        <w:t xml:space="preserve">?  </w:t>
      </w:r>
      <w:r w:rsidR="00E04EF0">
        <w:t>If</w:t>
      </w:r>
      <w:r>
        <w:t xml:space="preserve"> yes, d</w:t>
      </w:r>
      <w:r w:rsidRPr="00A95DB6">
        <w:t>escribe these facilities.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rsidRPr="00A95DB6">
        <w:t xml:space="preserve">Is it feasible to modify the affected segments of the fleet to clear the proposed </w:t>
      </w:r>
      <w:r w:rsidR="00EF2DCB">
        <w:t>bridge(s)</w:t>
      </w:r>
      <w:r w:rsidRPr="00A95DB6">
        <w:t xml:space="preserve"> without substantially increasing operating costs?  If yes, name the vessel(s)</w:t>
      </w:r>
      <w:proofErr w:type="gramStart"/>
      <w:r w:rsidRPr="00A95DB6">
        <w:t>,</w:t>
      </w:r>
      <w:proofErr w:type="gramEnd"/>
      <w:r w:rsidRPr="00A95DB6">
        <w:t xml:space="preserve"> state the necessary modifications, cost of modifying each vessel and person or entity responsible for financing the modifications.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Provide any additional information concerning the potentially impacted or burdened users of the waterway as well as the future use of the waterway.</w:t>
      </w:r>
    </w:p>
    <w:p w:rsidR="00160D16" w:rsidRDefault="00160D16" w:rsidP="00B46B71">
      <w:pPr>
        <w:widowControl w:val="0"/>
        <w:spacing w:before="240"/>
        <w:ind w:left="360"/>
        <w:rPr>
          <w:b/>
          <w:szCs w:val="24"/>
        </w:rPr>
      </w:pPr>
      <w:r w:rsidRPr="00B46B71">
        <w:rPr>
          <w:b/>
          <w:szCs w:val="24"/>
          <w:u w:val="single"/>
        </w:rPr>
        <w:lastRenderedPageBreak/>
        <w:t>NOTE</w:t>
      </w:r>
      <w:r>
        <w:rPr>
          <w:b/>
          <w:szCs w:val="24"/>
        </w:rPr>
        <w:t>:   Check with local USACE District Office, Chamber of Commerce or other organizations for proposed marinas, recreational areas, shops, etc.</w:t>
      </w:r>
    </w:p>
    <w:p w:rsidR="009F6D92" w:rsidRPr="00914E68"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pPr>
      <w:r w:rsidRPr="001877D1">
        <w:rPr>
          <w:u w:val="single"/>
        </w:rPr>
        <w:t>Describe the present and waterway and prospective commercial navigation and the cargoes moved on the waterway:</w:t>
      </w:r>
      <w:r w:rsidR="009F6D92">
        <w:t xml:space="preserve">  </w:t>
      </w:r>
      <w:r w:rsidR="009F6D92" w:rsidRPr="00BF7B9A">
        <w:rPr>
          <w:b w:val="0"/>
        </w:rPr>
        <w:t xml:space="preserve">Will the proposed </w:t>
      </w:r>
      <w:r w:rsidR="00EF2DCB">
        <w:rPr>
          <w:b w:val="0"/>
        </w:rPr>
        <w:t>bridge(s)</w:t>
      </w:r>
      <w:r w:rsidR="009F6D92" w:rsidRPr="00BF7B9A">
        <w:rPr>
          <w:b w:val="0"/>
        </w:rPr>
        <w:t xml:space="preserve"> affect the safe, efficient movement of any segment of the present or prospective commercial fleet operating on the waterway?  If yes, provide the following information:</w:t>
      </w:r>
      <w:r w:rsidR="00AC2044" w:rsidRPr="00AC204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 name;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Registration/documentation numbers;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 type;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 owner contact information (company/individual name, address, contact info.);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Primary vessel mooring location (include waterway milepoint, if known); vessel overall length;</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Vessel beam;</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 draft (depth of hull below waterline at full load);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 air draft (height of the highest fixed point of the vessel above the waterline, when empty);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Specialized vessels that use the waterway (e.g. vessels which have limited maneuverability due to inherent design or mode of operation);</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Safety margin required by vessel to navigate through the </w:t>
      </w:r>
      <w:r w:rsidR="00EF2DCB">
        <w:t>bridge(s)</w:t>
      </w:r>
      <w:r>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Vessel transit frequencies under proposed </w:t>
      </w:r>
      <w:r w:rsidR="00EF2DCB">
        <w:t>bridge(s)</w:t>
      </w:r>
      <w:r>
        <w:t xml:space="preserve">, transit speeds, and load configurations; and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proofErr w:type="gramStart"/>
      <w:r>
        <w:t xml:space="preserve">Vessel traffic characteristics (to include if tug assist is required for transit through the </w:t>
      </w:r>
      <w:r w:rsidR="00EF2DCB">
        <w:t>bridge(s)</w:t>
      </w:r>
      <w:r>
        <w:t xml:space="preserve"> due to limited horizontal clearance).</w:t>
      </w:r>
      <w:proofErr w:type="gramEnd"/>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t xml:space="preserve">Does the proposed </w:t>
      </w:r>
      <w:r w:rsidR="00EF2DCB">
        <w:t>bridge(s)</w:t>
      </w:r>
      <w:r>
        <w:t xml:space="preserve"> impact existing and future cruise ship ports-of-call/terminals?</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t xml:space="preserve">Does the proposed </w:t>
      </w:r>
      <w:r w:rsidR="00EF2DCB">
        <w:t>bridge(s)</w:t>
      </w:r>
      <w:r>
        <w:t xml:space="preserve"> impact ports supporting post-</w:t>
      </w:r>
      <w:proofErr w:type="spellStart"/>
      <w:r>
        <w:t>Panamax</w:t>
      </w:r>
      <w:proofErr w:type="spellEnd"/>
      <w:r>
        <w:t xml:space="preserve"> vessels?</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t xml:space="preserve">Does the proposed </w:t>
      </w:r>
      <w:r w:rsidR="00EF2DCB">
        <w:t>bridge(s)</w:t>
      </w:r>
      <w:r>
        <w:t xml:space="preserve"> impact vessels that produce unique products for the region?</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t xml:space="preserve">Does the proposed </w:t>
      </w:r>
      <w:r w:rsidR="00EF2DCB">
        <w:t>bridge(s)</w:t>
      </w:r>
      <w:r>
        <w:t xml:space="preserve"> impact vessels that require helper boats/tugs?  </w:t>
      </w:r>
      <w:r w:rsidR="00E31160">
        <w:t>(</w:t>
      </w:r>
      <w:r>
        <w:t>Note the combined clearance requirement of the vessel and the helper boat/tug.)</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Document annual cargo movements (cargo types and quantities);</w:t>
      </w:r>
      <w:r w:rsidR="00636FF4" w:rsidRPr="00636FF4">
        <w:t xml:space="preserve"> </w:t>
      </w:r>
    </w:p>
    <w:p w:rsidR="009F6D92" w:rsidRPr="0055436A"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t xml:space="preserve">State the estimated percentage of the commercial fleet, which may be affected by the proposed </w:t>
      </w:r>
      <w:r w:rsidR="00EF2DCB">
        <w:t>bridge(s)</w:t>
      </w:r>
      <w:r>
        <w:t>.</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lastRenderedPageBreak/>
        <w:t xml:space="preserve">Will the proposed </w:t>
      </w:r>
      <w:r w:rsidR="00EF2DCB">
        <w:t>bridge(s)</w:t>
      </w:r>
      <w:r>
        <w:t xml:space="preserve"> clearance impact present and/or prospective upstream commercial activity, e.g.</w:t>
      </w:r>
      <w:r w:rsidR="00E31160">
        <w:t>,</w:t>
      </w:r>
      <w:r>
        <w:t xml:space="preserve"> jobs and economic growth and development?</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If yes, address any existing or planned commercial/industrial developments negatively affected by the proposed clearances and discuss the economic impacts the proposed clearances will have on these businesses:</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Document the foreseeable needs to future navigation;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Provide existing and historical navigational use and waterway conditions;</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Provide input from waterway dependant facilities concerning future use;</w:t>
      </w:r>
      <w:r w:rsidR="00636FF4" w:rsidRPr="00636FF4">
        <w:t xml:space="preserv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Describe land use zoning along the waterway (particularly within the riparian zone);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Describe future vessel size and traffic trends;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Include input from states based on state development plans;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Include input from facilities based on business plans; </w:t>
      </w:r>
    </w:p>
    <w:p w:rsidR="009F6D92" w:rsidRDefault="009F6D92" w:rsidP="002129EB">
      <w:pPr>
        <w:pStyle w:val="Heading3"/>
        <w:keepNext w:val="0"/>
        <w:widowControl w:val="0"/>
        <w:tabs>
          <w:tab w:val="clear" w:pos="720"/>
        </w:tabs>
        <w:overflowPunct w:val="0"/>
        <w:autoSpaceDE w:val="0"/>
        <w:autoSpaceDN w:val="0"/>
        <w:adjustRightInd w:val="0"/>
        <w:spacing w:before="240"/>
        <w:textAlignment w:val="baseline"/>
      </w:pPr>
      <w:r>
        <w:t xml:space="preserve">Document local commercial shipping and other businesses affected by this restriction. </w:t>
      </w:r>
    </w:p>
    <w:p w:rsidR="009F6D92" w:rsidRPr="00A95DB6" w:rsidRDefault="009F6D92" w:rsidP="002129EB">
      <w:pPr>
        <w:pStyle w:val="Heading3"/>
        <w:numPr>
          <w:ilvl w:val="0"/>
          <w:numId w:val="0"/>
        </w:numPr>
        <w:ind w:left="360"/>
      </w:pPr>
      <w:r>
        <w:t>Note: the next opportunity to adjust clearances for navigation is usually between 50-100 years unless interim waterway improvement projects include the cost of bridge alterations.</w:t>
      </w:r>
    </w:p>
    <w:p w:rsidR="003F21BD" w:rsidRPr="003F21BD" w:rsidRDefault="009F6D92" w:rsidP="002129EB">
      <w:pPr>
        <w:pStyle w:val="Heading3"/>
        <w:keepNext w:val="0"/>
        <w:widowControl w:val="0"/>
        <w:tabs>
          <w:tab w:val="clear" w:pos="720"/>
        </w:tabs>
        <w:overflowPunct w:val="0"/>
        <w:autoSpaceDE w:val="0"/>
        <w:autoSpaceDN w:val="0"/>
        <w:adjustRightInd w:val="0"/>
        <w:spacing w:before="240"/>
        <w:textAlignment w:val="baseline"/>
        <w:rPr>
          <w:b/>
        </w:rPr>
      </w:pPr>
      <w:r w:rsidRPr="00B03C92">
        <w:t xml:space="preserve">Is it feasible to modify the restricted vessels to clear the proposed </w:t>
      </w:r>
      <w:r w:rsidR="00EF2DCB">
        <w:t>bridge(s)</w:t>
      </w:r>
      <w:r w:rsidRPr="00B03C92">
        <w:t xml:space="preserve"> without substantially increasing operating costs?  If yes, name the vessel</w:t>
      </w:r>
      <w:r>
        <w:t>(</w:t>
      </w:r>
      <w:r w:rsidRPr="00B03C92">
        <w:t>s</w:t>
      </w:r>
      <w:r>
        <w:t>)</w:t>
      </w:r>
      <w:r w:rsidRPr="00B03C92">
        <w:t>, state the necessary modifications, cost of modifying each vessel and company or entity responsible</w:t>
      </w:r>
      <w:r w:rsidR="003F21BD" w:rsidRPr="003F21BD">
        <w:t xml:space="preserve"> </w:t>
      </w:r>
    </w:p>
    <w:p w:rsidR="003F21BD" w:rsidRPr="00DF5651" w:rsidRDefault="003F21BD" w:rsidP="002129EB">
      <w:pPr>
        <w:pStyle w:val="Heading3"/>
        <w:keepNext w:val="0"/>
        <w:widowControl w:val="0"/>
        <w:tabs>
          <w:tab w:val="clear" w:pos="720"/>
        </w:tabs>
        <w:overflowPunct w:val="0"/>
        <w:autoSpaceDE w:val="0"/>
        <w:autoSpaceDN w:val="0"/>
        <w:adjustRightInd w:val="0"/>
        <w:spacing w:before="240"/>
        <w:textAlignment w:val="baseline"/>
        <w:rPr>
          <w:b/>
        </w:rPr>
      </w:pPr>
      <w:r>
        <w:t>Provide any additional information concerning the potentially impacted or burdened users of the waterway as well as the future use of the waterway</w:t>
      </w:r>
      <w:r w:rsidRPr="00B03C92">
        <w:t>.</w:t>
      </w:r>
      <w:r w:rsidR="00636FF4" w:rsidRPr="00636FF4">
        <w:t xml:space="preserve"> </w:t>
      </w:r>
    </w:p>
    <w:p w:rsidR="009A4BAE"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pPr>
      <w:r w:rsidRPr="001877D1">
        <w:rPr>
          <w:u w:val="single"/>
        </w:rPr>
        <w:t>Identify the name and contact information for marine facilities located within a 3-mile radius of the proposed project (public boat ramps, marinas or major docking facilities, boat repair facilities, etc.:</w:t>
      </w:r>
      <w:r w:rsidR="00AC2044" w:rsidRPr="00AC2044">
        <w:t xml:space="preserve"> </w:t>
      </w:r>
    </w:p>
    <w:p w:rsidR="009F6D92" w:rsidRPr="0084603B"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rPr>
          <w:u w:val="single"/>
        </w:rPr>
      </w:pPr>
      <w:r w:rsidRPr="001877D1">
        <w:rPr>
          <w:u w:val="single"/>
        </w:rPr>
        <w:t xml:space="preserve">Will the proposed bridge(s) block access of any vessel presently using local service facilities (i.e., repair shops, parts distributors, </w:t>
      </w:r>
      <w:proofErr w:type="gramStart"/>
      <w:r w:rsidRPr="001877D1">
        <w:rPr>
          <w:u w:val="single"/>
        </w:rPr>
        <w:t>fuel</w:t>
      </w:r>
      <w:proofErr w:type="gramEnd"/>
      <w:r w:rsidRPr="001877D1">
        <w:rPr>
          <w:u w:val="single"/>
        </w:rPr>
        <w:t xml:space="preserve"> stations)?  If yes, provide the following information: </w:t>
      </w:r>
    </w:p>
    <w:p w:rsidR="009F6D92" w:rsidRPr="00E80C50"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Describe the facilities impacted and estimate the number of vessels currently using these facilities.</w:t>
      </w:r>
    </w:p>
    <w:p w:rsidR="009F6D92" w:rsidRPr="00B6244F" w:rsidRDefault="009F6D92" w:rsidP="00881F84">
      <w:pPr>
        <w:pStyle w:val="Heading4"/>
        <w:keepNext w:val="0"/>
        <w:widowControl w:val="0"/>
        <w:tabs>
          <w:tab w:val="clear" w:pos="1080"/>
        </w:tabs>
        <w:overflowPunct w:val="0"/>
        <w:autoSpaceDE w:val="0"/>
        <w:autoSpaceDN w:val="0"/>
        <w:adjustRightInd w:val="0"/>
        <w:spacing w:before="240"/>
        <w:textAlignment w:val="baseline"/>
        <w:rPr>
          <w:b/>
        </w:rPr>
      </w:pPr>
      <w:r>
        <w:t xml:space="preserve">Vessel information should include the following for each blocked vessel: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 xml:space="preserve">Vessel name;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 xml:space="preserve">Registration/ documentation numbers;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 xml:space="preserve">Vessel type;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lastRenderedPageBreak/>
        <w:t xml:space="preserve">Vessel owner contact information (company/individual name, address, contact info);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 xml:space="preserve">Primary vessel mooring location (include waterway milepoint, if known); vessel overall length;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 xml:space="preserve">Vessel beam; </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Vessel draft (depth of hull below waterline at full load); and</w:t>
      </w:r>
    </w:p>
    <w:p w:rsidR="00B75D25" w:rsidRDefault="009F6D92" w:rsidP="00881F84">
      <w:pPr>
        <w:pStyle w:val="Heading4"/>
        <w:keepNext w:val="0"/>
        <w:widowControl w:val="0"/>
        <w:numPr>
          <w:ilvl w:val="4"/>
          <w:numId w:val="2"/>
        </w:numPr>
        <w:tabs>
          <w:tab w:val="clear" w:pos="1440"/>
        </w:tabs>
        <w:overflowPunct w:val="0"/>
        <w:autoSpaceDE w:val="0"/>
        <w:autoSpaceDN w:val="0"/>
        <w:adjustRightInd w:val="0"/>
        <w:spacing w:before="240"/>
        <w:textAlignment w:val="baseline"/>
        <w:rPr>
          <w:b/>
        </w:rPr>
      </w:pPr>
      <w:r>
        <w:t>Vessel air draft (height of the highest fixed point of the vessel above the waterline, when empty);</w:t>
      </w:r>
    </w:p>
    <w:p w:rsidR="009F6D92" w:rsidRPr="00742B58"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Could any of these facilities be considered critical infrastructure, key resources, or important/unique U</w:t>
      </w:r>
      <w:r w:rsidR="00E31160">
        <w:t>.</w:t>
      </w:r>
      <w:r>
        <w:t>S</w:t>
      </w:r>
      <w:r w:rsidR="00E31160">
        <w:t>.</w:t>
      </w:r>
      <w:r>
        <w:t xml:space="preserve"> industrial capability (i.e.</w:t>
      </w:r>
      <w:r w:rsidR="00E31160">
        <w:t>,</w:t>
      </w:r>
      <w:r>
        <w:t xml:space="preserve"> are these facilities unique or one of only a few of the type in the area?)   </w:t>
      </w:r>
      <w:r w:rsidR="00E31160">
        <w:t>A</w:t>
      </w:r>
      <w:r>
        <w:t>ddress whether the proposed clearances negatively affect those facilities and their customers.</w:t>
      </w:r>
      <w:r w:rsidR="00636FF4" w:rsidRPr="00636FF4">
        <w:t xml:space="preserve"> </w:t>
      </w:r>
    </w:p>
    <w:p w:rsidR="009F6D92" w:rsidRPr="00DC647B"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What economic impact will loss of access have on these facilities?  Include estimated dollar amount to support Commandant and DHS goals.</w:t>
      </w:r>
      <w:r w:rsidR="00636FF4" w:rsidRPr="00636FF4">
        <w:t xml:space="preserve"> </w:t>
      </w:r>
    </w:p>
    <w:p w:rsidR="009F6D92" w:rsidRPr="00DC647B"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What is the distance to alternate service facilities capable of servicing the affected vessels?  Describe the facilities.</w:t>
      </w:r>
      <w:r w:rsidR="00636FF4" w:rsidRPr="00636FF4">
        <w:t xml:space="preserve"> </w:t>
      </w:r>
    </w:p>
    <w:p w:rsidR="009F6D92" w:rsidRPr="00DC647B"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Will use of these alternate facilities substantially increase vessel operation affected vessels?  Describe the facilities.</w:t>
      </w:r>
      <w:r w:rsidR="00636FF4" w:rsidRPr="00636FF4">
        <w:t xml:space="preserve"> </w:t>
      </w:r>
    </w:p>
    <w:p w:rsidR="009F6D92" w:rsidRPr="00DC647B"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 xml:space="preserve">Is it feasible to modify the affected vessels to clear the proposed </w:t>
      </w:r>
      <w:r w:rsidR="00EF2DCB">
        <w:t>bridge(s)</w:t>
      </w:r>
      <w:r>
        <w:t>?</w:t>
      </w:r>
      <w:r w:rsidR="00636FF4" w:rsidRPr="00636FF4">
        <w:t xml:space="preserve"> </w:t>
      </w:r>
    </w:p>
    <w:p w:rsidR="009F6D92" w:rsidRPr="00783DF3" w:rsidRDefault="009F6D92" w:rsidP="00881F84">
      <w:pPr>
        <w:pStyle w:val="Heading3"/>
        <w:keepNext w:val="0"/>
        <w:widowControl w:val="0"/>
        <w:tabs>
          <w:tab w:val="clear" w:pos="720"/>
        </w:tabs>
        <w:overflowPunct w:val="0"/>
        <w:autoSpaceDE w:val="0"/>
        <w:autoSpaceDN w:val="0"/>
        <w:adjustRightInd w:val="0"/>
        <w:spacing w:before="240"/>
        <w:textAlignment w:val="baseline"/>
      </w:pPr>
      <w:r>
        <w:t>If yes, state the name, necessary modifications, cost of modifying each vessel and who will pay for the modifications.</w:t>
      </w:r>
      <w:r w:rsidR="00636FF4" w:rsidRPr="00636FF4">
        <w:t xml:space="preserve"> </w:t>
      </w:r>
    </w:p>
    <w:p w:rsidR="009F6D92" w:rsidRPr="00DC647B"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pPr>
      <w:r w:rsidRPr="001877D1">
        <w:rPr>
          <w:u w:val="single"/>
        </w:rPr>
        <w:t>Are alternate routes bypassing the proposed bridge(s) available for use by vessels unable to pass the proposed bridge(s)?  If yes, provide the following information:</w:t>
      </w:r>
      <w:r w:rsidR="00AC2044" w:rsidRPr="00AC2044">
        <w:t xml:space="preserve"> </w:t>
      </w:r>
    </w:p>
    <w:p w:rsidR="009F6D92" w:rsidRPr="00D5486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 xml:space="preserve">State the number of vessels </w:t>
      </w:r>
      <w:r w:rsidR="00512D59">
        <w:t>that</w:t>
      </w:r>
      <w:r>
        <w:t xml:space="preserve"> will be forced to use alternate routes.</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proofErr w:type="gramStart"/>
      <w:r>
        <w:t xml:space="preserve">For each vessel </w:t>
      </w:r>
      <w:r w:rsidR="00C03C8A">
        <w:t xml:space="preserve">identified </w:t>
      </w:r>
      <w:r>
        <w:t xml:space="preserve">in </w:t>
      </w:r>
      <w:r w:rsidR="00C03C8A">
        <w:t>section H</w:t>
      </w:r>
      <w:r w:rsidR="004C4043">
        <w:t>1.a.</w:t>
      </w:r>
      <w:proofErr w:type="gramEnd"/>
      <w:r w:rsidR="00C03C8A">
        <w:t xml:space="preserve"> </w:t>
      </w:r>
      <w:proofErr w:type="gramStart"/>
      <w:r w:rsidR="00C03C8A">
        <w:t>above</w:t>
      </w:r>
      <w:proofErr w:type="gramEnd"/>
      <w:r>
        <w:t xml:space="preserve">, include the following information: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name;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Registration/documentation numbers;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type;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owner contact information (company/individual name, address, contact info.);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Primary vessel mooring location (include waterway milepoint, if known);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overall length;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lastRenderedPageBreak/>
        <w:t xml:space="preserve">Vessel beam;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draft (depth of hull below waterline at full load);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Vessel air draft (height of the highest fixed point of the vessel above the waterline, when empty); and</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Specialized vessels that use the waterway (</w:t>
      </w:r>
      <w:r w:rsidR="0081763F">
        <w:t>e.g.,</w:t>
      </w:r>
      <w:r>
        <w:t xml:space="preserve"> vessels which have limited maneuverability due to inherent design or mode of operation); </w:t>
      </w:r>
    </w:p>
    <w:p w:rsidR="009F6D92" w:rsidRPr="00D5486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 xml:space="preserve">Identify any alternate routes and provide the respective distances between the proposed </w:t>
      </w:r>
      <w:r w:rsidR="00EF2DCB">
        <w:t>bridge(s)</w:t>
      </w:r>
      <w:r>
        <w:t xml:space="preserve"> and these routes.</w:t>
      </w:r>
      <w:r w:rsidR="00636FF4" w:rsidRPr="00636FF4">
        <w:t xml:space="preserve"> </w:t>
      </w:r>
    </w:p>
    <w:p w:rsidR="009F6D92" w:rsidRPr="00D5486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Will use of these routes substantially increase the transit time and/or operating costs of the affected vessels?  This relates to the mobility goals of the Commandant and DHS.</w:t>
      </w:r>
      <w:r w:rsidR="00636FF4" w:rsidRPr="00636FF4">
        <w:t xml:space="preserve"> </w:t>
      </w:r>
    </w:p>
    <w:p w:rsidR="009F6D92" w:rsidRPr="00D5486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If yes, describe the impacts of increased transit time and/or operating costs.</w:t>
      </w:r>
      <w:r w:rsidR="00636FF4" w:rsidRPr="00636FF4">
        <w:t xml:space="preserve"> </w:t>
      </w:r>
    </w:p>
    <w:p w:rsidR="009F6D92" w:rsidRPr="00D5486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 xml:space="preserve">Is it feasible to modify these vessels to clear the proposed </w:t>
      </w:r>
      <w:r w:rsidR="00EF2DCB">
        <w:t>bridge(s)</w:t>
      </w:r>
      <w:r>
        <w:t>?</w:t>
      </w:r>
      <w:r w:rsidR="00636FF4" w:rsidRPr="00636FF4">
        <w:t xml:space="preserve"> </w:t>
      </w:r>
    </w:p>
    <w:p w:rsidR="009F6D92" w:rsidRPr="00006C5F"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If yes, state the name, necessary modifications, cost of modifying each vessel and who will pay for these modifications.</w:t>
      </w:r>
      <w:r w:rsidR="00636FF4" w:rsidRPr="00636FF4">
        <w:t xml:space="preserve"> </w:t>
      </w:r>
    </w:p>
    <w:p w:rsidR="009F6D92" w:rsidRPr="0084603B"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rPr>
          <w:u w:val="single"/>
        </w:rPr>
      </w:pPr>
      <w:r w:rsidRPr="001877D1">
        <w:rPr>
          <w:u w:val="single"/>
        </w:rPr>
        <w:t xml:space="preserve">Will the bridge(s) prohibit the entry of any vessels to the local harbor of refuge?  If yes, describe the harbor and provide the following information: </w:t>
      </w:r>
    </w:p>
    <w:p w:rsidR="009F6D92" w:rsidRPr="00D2351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 xml:space="preserve">What percentage of vessels currently using the harbor refuge will not be able to pass the proposed </w:t>
      </w:r>
      <w:r w:rsidR="00EF2DCB">
        <w:t>bridge(s)</w:t>
      </w:r>
      <w:r>
        <w:t xml:space="preserve"> to gain access to that refuge?  Describe the vessels.</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Provide vessel information for those vessels identified in </w:t>
      </w:r>
      <w:r w:rsidR="004C4043">
        <w:t>J.1.</w:t>
      </w:r>
      <w:r>
        <w:t>:</w:t>
      </w:r>
      <w:r w:rsidR="00636FF4" w:rsidRPr="00636FF4">
        <w:t xml:space="preserve">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name;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Registration/documentation numbers;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type;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owner contact information (company/individual name, address, contact info.);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Primary vessel mooring location (include waterway milepoint, if known);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overall length;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beam;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Vessel draft (depth of hull below waterline at full load); </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Vessel air draft (height of the highest fixed point of the vessel above the waterline, when empty); and</w:t>
      </w:r>
    </w:p>
    <w:p w:rsidR="009F6D92" w:rsidRDefault="009F6D92" w:rsidP="00881F84">
      <w:pPr>
        <w:pStyle w:val="Heading4"/>
        <w:keepNext w:val="0"/>
        <w:widowControl w:val="0"/>
        <w:tabs>
          <w:tab w:val="clear" w:pos="1080"/>
        </w:tabs>
        <w:overflowPunct w:val="0"/>
        <w:autoSpaceDE w:val="0"/>
        <w:autoSpaceDN w:val="0"/>
        <w:adjustRightInd w:val="0"/>
        <w:spacing w:before="240"/>
        <w:textAlignment w:val="baseline"/>
      </w:pPr>
      <w:r>
        <w:t xml:space="preserve">Specialized vessels that use the waterway (e.g. vessels which have limited </w:t>
      </w:r>
      <w:r>
        <w:lastRenderedPageBreak/>
        <w:t xml:space="preserve">maneuverability due to inherent design or mode of operation); </w:t>
      </w:r>
    </w:p>
    <w:p w:rsidR="009F6D92" w:rsidRPr="00D2351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 xml:space="preserve">Is it feasible to modify these vessels to clear the proposed </w:t>
      </w:r>
      <w:r w:rsidR="00EF2DCB">
        <w:t>bridge(s)</w:t>
      </w:r>
      <w:r>
        <w:t>?</w:t>
      </w:r>
      <w:r w:rsidR="00636FF4" w:rsidRPr="00636FF4">
        <w:t xml:space="preserve"> </w:t>
      </w:r>
    </w:p>
    <w:p w:rsidR="009F6D92" w:rsidRPr="00D2351C"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If yes, state the name, necessary modification, cost of modifying each vessel and who will pay for the modifications.</w:t>
      </w:r>
      <w:r w:rsidR="00636FF4" w:rsidRPr="00636FF4">
        <w:t xml:space="preserve"> </w:t>
      </w:r>
    </w:p>
    <w:p w:rsidR="009F6D92" w:rsidRPr="00E45CB4" w:rsidRDefault="009F6D92" w:rsidP="00881F84">
      <w:pPr>
        <w:pStyle w:val="Heading3"/>
        <w:keepNext w:val="0"/>
        <w:widowControl w:val="0"/>
        <w:tabs>
          <w:tab w:val="clear" w:pos="720"/>
        </w:tabs>
        <w:overflowPunct w:val="0"/>
        <w:autoSpaceDE w:val="0"/>
        <w:autoSpaceDN w:val="0"/>
        <w:adjustRightInd w:val="0"/>
        <w:spacing w:before="240"/>
        <w:textAlignment w:val="baseline"/>
        <w:rPr>
          <w:b/>
        </w:rPr>
      </w:pPr>
      <w:r>
        <w:t>If alternate refuges are available, describe them and state the distance of each from the present harbor of refuge.</w:t>
      </w:r>
      <w:r w:rsidR="00636FF4" w:rsidRPr="00636FF4">
        <w:t xml:space="preserve"> </w:t>
      </w:r>
    </w:p>
    <w:p w:rsidR="009F6D92" w:rsidRDefault="009F6D92" w:rsidP="00B46B71">
      <w:pPr>
        <w:widowControl w:val="0"/>
        <w:spacing w:before="240"/>
        <w:ind w:left="360"/>
        <w:rPr>
          <w:b/>
          <w:szCs w:val="24"/>
        </w:rPr>
      </w:pPr>
      <w:r w:rsidRPr="00B46B71">
        <w:rPr>
          <w:b/>
          <w:szCs w:val="24"/>
          <w:u w:val="single"/>
        </w:rPr>
        <w:t>NOTE</w:t>
      </w:r>
      <w:r>
        <w:rPr>
          <w:b/>
          <w:szCs w:val="24"/>
        </w:rPr>
        <w:t>:   A harbor of refuge is defined as a naturally or artificially protected water area that provides a place of relative safety or refuge for commercial and recreational vessels traveling along the coast or operating in a region.</w:t>
      </w:r>
    </w:p>
    <w:p w:rsidR="00F62A89" w:rsidRPr="0084603B" w:rsidRDefault="001877D1" w:rsidP="00E973A8">
      <w:pPr>
        <w:pStyle w:val="Heading2"/>
        <w:ind w:left="360"/>
        <w:rPr>
          <w:u w:val="single"/>
        </w:rPr>
      </w:pPr>
      <w:r w:rsidRPr="001877D1">
        <w:rPr>
          <w:u w:val="single"/>
        </w:rPr>
        <w:t xml:space="preserve">Will the proposed bridge(s) be located within one-half mile of a bend in a waterway?  If yes, describe the bend and provide the following information: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Is there sufficient distance between the </w:t>
      </w:r>
      <w:r w:rsidR="00EF2DCB">
        <w:t>bridge(s)</w:t>
      </w:r>
      <w:r>
        <w:t xml:space="preserve"> and the bend to allow proper vessel alignment for the safe, efficient passage of vessels through the proposed </w:t>
      </w:r>
      <w:r w:rsidR="00EF2DCB">
        <w:t>bridge(s)</w:t>
      </w:r>
      <w:r>
        <w:t>?</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If no, what factors make construction of the </w:t>
      </w:r>
      <w:r w:rsidR="00EF2DCB">
        <w:t>bridge(s)</w:t>
      </w:r>
      <w:r>
        <w:t xml:space="preserve"> at an alternate location impractical?</w:t>
      </w:r>
    </w:p>
    <w:p w:rsidR="009F6D92" w:rsidRPr="0084603B" w:rsidRDefault="001877D1" w:rsidP="00E973A8">
      <w:pPr>
        <w:pStyle w:val="Heading2"/>
        <w:keepNext w:val="0"/>
        <w:widowControl w:val="0"/>
        <w:tabs>
          <w:tab w:val="clear" w:pos="450"/>
          <w:tab w:val="num" w:pos="432"/>
        </w:tabs>
        <w:overflowPunct w:val="0"/>
        <w:autoSpaceDE w:val="0"/>
        <w:autoSpaceDN w:val="0"/>
        <w:adjustRightInd w:val="0"/>
        <w:spacing w:before="240"/>
        <w:ind w:left="360"/>
        <w:textAlignment w:val="baseline"/>
        <w:rPr>
          <w:u w:val="single"/>
        </w:rPr>
      </w:pPr>
      <w:r w:rsidRPr="001877D1">
        <w:rPr>
          <w:u w:val="single"/>
        </w:rPr>
        <w:t xml:space="preserve">Are there other factors (i.e., dockages, lightering areas, existing bridges, etc.) located within one-half mile of the proposed bridge(s), which would create hazardous passage through the proposed structure?  If yes, provide the following information: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Describe the factors.  (</w:t>
      </w:r>
      <w:r w:rsidR="00A50C7D">
        <w:t>For example,</w:t>
      </w:r>
      <w:r>
        <w:t xml:space="preserve"> construction impacts to navigation and waterway users, etc.)</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What mitigative measures </w:t>
      </w:r>
      <w:r w:rsidR="0019482C">
        <w:t>are being</w:t>
      </w:r>
      <w:r>
        <w:t xml:space="preserve"> recommend</w:t>
      </w:r>
      <w:r w:rsidR="0019482C">
        <w:t>ed</w:t>
      </w:r>
      <w:r>
        <w:t xml:space="preserve">?  </w:t>
      </w:r>
      <w:proofErr w:type="gramStart"/>
      <w:r>
        <w:t>(</w:t>
      </w:r>
      <w:r w:rsidR="00A50C7D">
        <w:t>For example,</w:t>
      </w:r>
      <w:r>
        <w:t xml:space="preserve"> navigation safety during construction, etc.)</w:t>
      </w:r>
      <w:proofErr w:type="gramEnd"/>
      <w:r>
        <w:t xml:space="preserve">   Why?</w:t>
      </w:r>
      <w:r w:rsidR="00636FF4" w:rsidRPr="00636FF4">
        <w:t xml:space="preserve"> </w:t>
      </w:r>
    </w:p>
    <w:p w:rsidR="009F6D92" w:rsidRPr="0084603B" w:rsidRDefault="001877D1" w:rsidP="00E973A8">
      <w:pPr>
        <w:pStyle w:val="Heading2"/>
        <w:keepNext w:val="0"/>
        <w:widowControl w:val="0"/>
        <w:overflowPunct w:val="0"/>
        <w:autoSpaceDE w:val="0"/>
        <w:autoSpaceDN w:val="0"/>
        <w:adjustRightInd w:val="0"/>
        <w:spacing w:before="240"/>
        <w:ind w:left="360"/>
        <w:textAlignment w:val="baseline"/>
        <w:rPr>
          <w:u w:val="single"/>
        </w:rPr>
      </w:pPr>
      <w:r w:rsidRPr="001877D1">
        <w:rPr>
          <w:u w:val="single"/>
        </w:rPr>
        <w:t xml:space="preserve">Do local hydraulic conditions (i.e., wave chop, cross currents, tides, shoals, etc.) increase the hazard of passage through the proposed bridge(s)?    If yes, provide the following information: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Describe the conditions:</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What mitigative measures </w:t>
      </w:r>
      <w:r w:rsidR="0019482C">
        <w:t>are being</w:t>
      </w:r>
      <w:r>
        <w:t xml:space="preserve"> recommend</w:t>
      </w:r>
      <w:r w:rsidR="0019482C">
        <w:t>ed</w:t>
      </w:r>
      <w:r>
        <w:t>?  Why?</w:t>
      </w:r>
      <w:r w:rsidR="00636FF4" w:rsidRPr="00636FF4">
        <w:t xml:space="preserve"> </w:t>
      </w:r>
    </w:p>
    <w:p w:rsidR="009F6D92" w:rsidRPr="0084603B" w:rsidRDefault="001877D1" w:rsidP="00E973A8">
      <w:pPr>
        <w:pStyle w:val="Heading2"/>
        <w:keepNext w:val="0"/>
        <w:widowControl w:val="0"/>
        <w:overflowPunct w:val="0"/>
        <w:autoSpaceDE w:val="0"/>
        <w:autoSpaceDN w:val="0"/>
        <w:adjustRightInd w:val="0"/>
        <w:spacing w:before="240"/>
        <w:ind w:left="360"/>
        <w:textAlignment w:val="baseline"/>
        <w:rPr>
          <w:u w:val="single"/>
        </w:rPr>
      </w:pPr>
      <w:r w:rsidRPr="001877D1">
        <w:rPr>
          <w:u w:val="single"/>
        </w:rPr>
        <w:t xml:space="preserve">Do local atmospheric conditions (i.e., strong, prevailing winds, fog, rapidly developing storms, etc.) increase the hazard of passage through the proposed bridge(s)?  If yes, provide the following information: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Describe the conditions:</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What mitigative measures </w:t>
      </w:r>
      <w:r w:rsidR="0019482C">
        <w:t xml:space="preserve">are being </w:t>
      </w:r>
      <w:r>
        <w:t>recommend</w:t>
      </w:r>
      <w:r w:rsidR="0019482C">
        <w:t>ed</w:t>
      </w:r>
      <w:r>
        <w:t>?  Why?</w:t>
      </w:r>
      <w:r w:rsidR="00636FF4" w:rsidRPr="00636FF4">
        <w:t xml:space="preserve"> </w:t>
      </w:r>
    </w:p>
    <w:p w:rsidR="009F6D92" w:rsidRPr="0084603B" w:rsidRDefault="001877D1" w:rsidP="00E973A8">
      <w:pPr>
        <w:pStyle w:val="Heading2"/>
        <w:keepNext w:val="0"/>
        <w:widowControl w:val="0"/>
        <w:overflowPunct w:val="0"/>
        <w:autoSpaceDE w:val="0"/>
        <w:autoSpaceDN w:val="0"/>
        <w:adjustRightInd w:val="0"/>
        <w:spacing w:before="240"/>
        <w:ind w:left="360"/>
        <w:textAlignment w:val="baseline"/>
        <w:rPr>
          <w:u w:val="single"/>
        </w:rPr>
      </w:pPr>
      <w:r w:rsidRPr="001877D1">
        <w:rPr>
          <w:u w:val="single"/>
        </w:rPr>
        <w:t xml:space="preserve">Have guide clearances been established for the waterway?  If yes, provide the following information: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lastRenderedPageBreak/>
        <w:t>Horizontal guide clearance;</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Vertical guide clearance;</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Do the proposed </w:t>
      </w:r>
      <w:r w:rsidR="00EF2DCB">
        <w:t>bridge(s)</w:t>
      </w:r>
      <w:r>
        <w:t xml:space="preserve"> clearances differ from these guide clearances?</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If yes, wh</w:t>
      </w:r>
      <w:r w:rsidR="00335C35">
        <w:t>at</w:t>
      </w:r>
      <w:r>
        <w:t xml:space="preserve"> factors justify deviating from these guide clearances?</w:t>
      </w:r>
      <w:r w:rsidR="00636FF4" w:rsidRPr="00636FF4">
        <w:t xml:space="preserve"> </w:t>
      </w:r>
    </w:p>
    <w:p w:rsidR="009F6D92" w:rsidRPr="0084603B" w:rsidRDefault="001877D1" w:rsidP="00E973A8">
      <w:pPr>
        <w:pStyle w:val="Heading2"/>
        <w:keepNext w:val="0"/>
        <w:widowControl w:val="0"/>
        <w:overflowPunct w:val="0"/>
        <w:autoSpaceDE w:val="0"/>
        <w:autoSpaceDN w:val="0"/>
        <w:adjustRightInd w:val="0"/>
        <w:spacing w:before="240"/>
        <w:ind w:left="360"/>
        <w:textAlignment w:val="baseline"/>
        <w:rPr>
          <w:u w:val="single"/>
        </w:rPr>
      </w:pPr>
      <w:r w:rsidRPr="001877D1">
        <w:rPr>
          <w:u w:val="single"/>
        </w:rPr>
        <w:t xml:space="preserve">Are there other natural or man-made conditions that affect navigation (atmospherics, exclusion zones, etc.)?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Describe the conditions:</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What mitigative measures </w:t>
      </w:r>
      <w:r w:rsidR="0019482C">
        <w:t>are being</w:t>
      </w:r>
      <w:r>
        <w:t xml:space="preserve"> recommend</w:t>
      </w:r>
      <w:r w:rsidR="0019482C">
        <w:t>ed</w:t>
      </w:r>
      <w:r>
        <w:t>?  Why?</w:t>
      </w:r>
      <w:r w:rsidR="00636FF4" w:rsidRPr="00636FF4">
        <w:t xml:space="preserve"> </w:t>
      </w:r>
    </w:p>
    <w:p w:rsidR="009F6D92" w:rsidRPr="0084603B" w:rsidRDefault="001877D1" w:rsidP="00E973A8">
      <w:pPr>
        <w:pStyle w:val="Heading2"/>
        <w:keepNext w:val="0"/>
        <w:widowControl w:val="0"/>
        <w:overflowPunct w:val="0"/>
        <w:autoSpaceDE w:val="0"/>
        <w:autoSpaceDN w:val="0"/>
        <w:adjustRightInd w:val="0"/>
        <w:spacing w:before="240"/>
        <w:ind w:left="360"/>
        <w:textAlignment w:val="baseline"/>
        <w:rPr>
          <w:u w:val="single"/>
        </w:rPr>
      </w:pPr>
      <w:r w:rsidRPr="001877D1">
        <w:rPr>
          <w:u w:val="single"/>
        </w:rPr>
        <w:t xml:space="preserve">State any other factors considered necessary for the safe, efficient passage of vessels through the proposed bridge(s)?  Are clearance gauges needed?  Why? </w:t>
      </w:r>
    </w:p>
    <w:p w:rsidR="009267B9" w:rsidRPr="0084603B" w:rsidRDefault="001877D1" w:rsidP="00E973A8">
      <w:pPr>
        <w:pStyle w:val="Heading2"/>
        <w:ind w:left="360"/>
        <w:rPr>
          <w:u w:val="single"/>
        </w:rPr>
      </w:pPr>
      <w:r w:rsidRPr="001877D1">
        <w:rPr>
          <w:u w:val="single"/>
        </w:rPr>
        <w:t xml:space="preserve">Include a description of the impacts to navigation caused or which could be reasonably caused by the proposed bridge(s) including but not limited to: proposed construction methodology, proposed or prospective changes to the existing bridge(s) operating schedule (for movable bridges), and any proposed mitigation to all unavoidable impacts to navigation. </w:t>
      </w:r>
    </w:p>
    <w:p w:rsidR="009267B9" w:rsidRPr="00E85685" w:rsidRDefault="009267B9" w:rsidP="009267B9">
      <w:pPr>
        <w:pStyle w:val="Heading3"/>
      </w:pPr>
      <w:r w:rsidRPr="00E85685">
        <w:t xml:space="preserve">Conduct a navigational </w:t>
      </w:r>
      <w:r w:rsidR="004B5FEB">
        <w:t>impact report</w:t>
      </w:r>
      <w:r w:rsidRPr="00E85685">
        <w:t xml:space="preserve">, and include a review of all bridges upstream and downstream of the proposed site to determine the minimum vertical and horizontal clearances available on the waterway.  </w:t>
      </w:r>
    </w:p>
    <w:p w:rsidR="009267B9" w:rsidRPr="00E85685" w:rsidRDefault="009267B9" w:rsidP="009267B9">
      <w:pPr>
        <w:pStyle w:val="Heading3"/>
      </w:pPr>
      <w:r w:rsidRPr="00E85685">
        <w:t xml:space="preserve">If the proposed </w:t>
      </w:r>
      <w:r w:rsidR="00EF2DCB">
        <w:t>bridge(s)</w:t>
      </w:r>
      <w:r w:rsidRPr="00E85685">
        <w:t xml:space="preserve"> is fixed, and is replacing an existing drawbridge with unlimited vertical clearance, </w:t>
      </w:r>
      <w:r w:rsidR="0019482C">
        <w:t>the applicant</w:t>
      </w:r>
      <w:r w:rsidRPr="00E85685">
        <w:t xml:space="preserve"> must determine whether the proposed </w:t>
      </w:r>
      <w:r w:rsidR="00EF2DCB">
        <w:t>bridge(s)</w:t>
      </w:r>
      <w:r w:rsidRPr="00E85685">
        <w:t xml:space="preserve"> will accommodate existing and perspective navigation.</w:t>
      </w:r>
      <w:r w:rsidR="00636FF4" w:rsidRPr="00636FF4">
        <w:t xml:space="preserve"> </w:t>
      </w:r>
    </w:p>
    <w:p w:rsidR="009F6D92" w:rsidRPr="0084603B" w:rsidRDefault="001877D1" w:rsidP="00E973A8">
      <w:pPr>
        <w:pStyle w:val="Heading2"/>
        <w:keepNext w:val="0"/>
        <w:widowControl w:val="0"/>
        <w:tabs>
          <w:tab w:val="num" w:pos="540"/>
        </w:tabs>
        <w:overflowPunct w:val="0"/>
        <w:autoSpaceDE w:val="0"/>
        <w:autoSpaceDN w:val="0"/>
        <w:adjustRightInd w:val="0"/>
        <w:spacing w:before="240"/>
        <w:ind w:left="360"/>
        <w:textAlignment w:val="baseline"/>
        <w:rPr>
          <w:u w:val="single"/>
        </w:rPr>
      </w:pPr>
      <w:r w:rsidRPr="001877D1">
        <w:rPr>
          <w:u w:val="single"/>
        </w:rPr>
        <w:t xml:space="preserve">Is there any proposed or completed mitigation for impacted waterway users?  Are there any impacts that cannot be mitigated?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 xml:space="preserve">Can vessels and cargoes be partially disassembled/dismantled in order to transit the proposed </w:t>
      </w:r>
      <w:r w:rsidR="00EF2DCB">
        <w:t>bridge(s)</w:t>
      </w:r>
      <w:r>
        <w:t>, and if so, is it economically reasonable?  The Coast Guard must take into consideration a vessel’s ability to adjust its operations without economic loss.  Adjustment or mitigations techniques may include using other routes, lowering electronics (GPS, radar, communication antennae, etc.), lowering crane booms, etc.</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Are alternative routes available for vessel passage?</w:t>
      </w:r>
      <w:r w:rsidR="00636FF4" w:rsidRPr="00636FF4">
        <w:t xml:space="preserve"> </w:t>
      </w:r>
    </w:p>
    <w:p w:rsidR="009F6D92" w:rsidRDefault="009F6D92" w:rsidP="00881F84">
      <w:pPr>
        <w:pStyle w:val="Heading3"/>
        <w:keepNext w:val="0"/>
        <w:widowControl w:val="0"/>
        <w:tabs>
          <w:tab w:val="clear" w:pos="720"/>
        </w:tabs>
        <w:overflowPunct w:val="0"/>
        <w:autoSpaceDE w:val="0"/>
        <w:autoSpaceDN w:val="0"/>
        <w:adjustRightInd w:val="0"/>
        <w:spacing w:before="240"/>
        <w:textAlignment w:val="baseline"/>
      </w:pPr>
      <w:r>
        <w:t>Can vessels transit at typical lower water stages (mean low water, mean pool level, etc.)?</w:t>
      </w:r>
      <w:r w:rsidR="00636FF4" w:rsidRPr="00636FF4">
        <w:t xml:space="preserve"> </w:t>
      </w:r>
    </w:p>
    <w:p w:rsidR="001A1962" w:rsidRDefault="001A1962">
      <w:pPr>
        <w:spacing w:after="0"/>
        <w:rPr>
          <w:caps/>
        </w:rPr>
        <w:sectPr w:rsidR="001A1962" w:rsidSect="008A69D3">
          <w:headerReference w:type="even" r:id="rId85"/>
          <w:headerReference w:type="default" r:id="rId86"/>
          <w:footerReference w:type="even" r:id="rId87"/>
          <w:footerReference w:type="default" r:id="rId88"/>
          <w:headerReference w:type="first" r:id="rId89"/>
          <w:type w:val="oddPage"/>
          <w:pgSz w:w="12240" w:h="15840" w:code="1"/>
          <w:pgMar w:top="1008" w:right="1440" w:bottom="1080" w:left="1440" w:header="720" w:footer="432" w:gutter="0"/>
          <w:paperSrc w:first="15" w:other="15"/>
          <w:pgNumType w:start="1"/>
          <w:cols w:space="720"/>
          <w:titlePg/>
          <w:docGrid w:linePitch="326"/>
        </w:sectPr>
      </w:pPr>
    </w:p>
    <w:p w:rsidR="004331FB" w:rsidRDefault="004331FB" w:rsidP="003F06B2">
      <w:pPr>
        <w:pStyle w:val="AppendixTOC"/>
        <w:outlineLvl w:val="0"/>
        <w:rPr>
          <w:caps/>
        </w:rPr>
      </w:pPr>
    </w:p>
    <w:sectPr w:rsidR="004331FB" w:rsidSect="00CD47E5">
      <w:headerReference w:type="even" r:id="rId90"/>
      <w:headerReference w:type="default" r:id="rId91"/>
      <w:footerReference w:type="even" r:id="rId92"/>
      <w:footerReference w:type="default" r:id="rId93"/>
      <w:type w:val="oddPage"/>
      <w:pgSz w:w="12240" w:h="15840" w:code="1"/>
      <w:pgMar w:top="1008" w:right="1440" w:bottom="1080" w:left="1440" w:header="720" w:footer="432" w:gutter="0"/>
      <w:paperSrc w:first="15" w:other="15"/>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33B" w:rsidRDefault="00A0033B">
      <w:pPr>
        <w:spacing w:after="0"/>
      </w:pPr>
      <w:r>
        <w:separator/>
      </w:r>
    </w:p>
  </w:endnote>
  <w:endnote w:type="continuationSeparator" w:id="0">
    <w:p w:rsidR="00A0033B" w:rsidRDefault="00A003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3"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Pr="00CB218E" w:rsidRDefault="00A0033B" w:rsidP="000E4EF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E7FE4">
      <w:rPr>
        <w:rStyle w:val="PageNumber"/>
        <w:noProof/>
      </w:rPr>
      <w:t>22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0E4EF6">
    <w:pPr>
      <w:pStyle w:val="Footer"/>
    </w:pPr>
    <w:r>
      <w:rPr>
        <w:rStyle w:val="PageNumber"/>
      </w:rPr>
      <w:fldChar w:fldCharType="begin"/>
    </w:r>
    <w:r>
      <w:rPr>
        <w:rStyle w:val="PageNumber"/>
      </w:rPr>
      <w:instrText xml:space="preserve"> PAGE </w:instrText>
    </w:r>
    <w:r>
      <w:rPr>
        <w:rStyle w:val="PageNumber"/>
      </w:rPr>
      <w:fldChar w:fldCharType="separate"/>
    </w:r>
    <w:r w:rsidR="00CE7FE4">
      <w:rPr>
        <w:rStyle w:val="PageNumber"/>
        <w:noProof/>
      </w:rPr>
      <w:t>21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0E4EF6">
    <w:pPr>
      <w:pStyle w:val="Footer"/>
    </w:pPr>
    <w:sdt>
      <w:sdtPr>
        <w:id w:val="269159353"/>
        <w:docPartObj>
          <w:docPartGallery w:val="Page Numbers (Bottom of Page)"/>
          <w:docPartUnique/>
        </w:docPartObj>
      </w:sdtPr>
      <w:sdtContent>
        <w:fldSimple w:instr=" PAGE   \* MERGEFORMAT ">
          <w:r>
            <w:rPr>
              <w:noProof/>
            </w:rPr>
            <w:t>2</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0E4EF6">
    <w:pPr>
      <w:pStyle w:val="Footer"/>
    </w:pPr>
    <w:r>
      <w:rPr>
        <w:rStyle w:val="PageNumber"/>
      </w:rPr>
      <w:fldChar w:fldCharType="begin"/>
    </w:r>
    <w:r>
      <w:rPr>
        <w:rStyle w:val="PageNumber"/>
      </w:rPr>
      <w:instrText xml:space="preserve"> PAGE </w:instrText>
    </w:r>
    <w:r>
      <w:rPr>
        <w:rStyle w:val="PageNumber"/>
      </w:rPr>
      <w:fldChar w:fldCharType="separate"/>
    </w:r>
    <w:r w:rsidR="00CE7FE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33B" w:rsidRDefault="00A0033B">
      <w:pPr>
        <w:spacing w:after="0"/>
      </w:pPr>
      <w:r>
        <w:separator/>
      </w:r>
    </w:p>
  </w:footnote>
  <w:footnote w:type="continuationSeparator" w:id="0">
    <w:p w:rsidR="00A0033B" w:rsidRDefault="00A003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3B3C9C">
    <w:pPr>
      <w:pStyle w:val="Header"/>
      <w:tabs>
        <w:tab w:val="clear" w:pos="8640"/>
        <w:tab w:val="right" w:pos="9360"/>
      </w:tabs>
    </w:pPr>
    <w:r>
      <w:t>Coast Guard Permit Application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Pr="00512CBB" w:rsidRDefault="00A0033B" w:rsidP="00512CBB">
    <w:pPr>
      <w:pStyle w:val="Header"/>
      <w:tabs>
        <w:tab w:val="clear" w:pos="8640"/>
        <w:tab w:val="right" w:pos="9360"/>
      </w:tabs>
      <w:jc w:val="right"/>
    </w:pPr>
    <w:r>
      <w:t>Coast Guard Permit Application Template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8A69D3">
    <w:pPr>
      <w:pStyle w:val="Header"/>
      <w:tabs>
        <w:tab w:val="clear" w:pos="8640"/>
        <w:tab w:val="right" w:pos="9360"/>
      </w:tabs>
      <w:jc w:val="right"/>
    </w:pPr>
    <w:r>
      <w:t>Coast Guard Permit Application Template (3/17)</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235BD7">
    <w:pPr>
      <w:pStyle w:val="Header"/>
    </w:pPr>
    <w:r>
      <w:t>Coast Guard Bridge Permit/Permit Amendment Template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3B" w:rsidRDefault="00A0033B" w:rsidP="00512CBB">
    <w:pPr>
      <w:pStyle w:val="Header"/>
      <w:jc w:val="right"/>
    </w:pPr>
    <w:r>
      <w:t>Coast Guard Bridge Permit/Permit Amendment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6E8"/>
    <w:multiLevelType w:val="hybridMultilevel"/>
    <w:tmpl w:val="448E60AC"/>
    <w:lvl w:ilvl="0" w:tplc="A14C7550">
      <w:start w:val="1"/>
      <w:numFmt w:val="bullet"/>
      <w:pStyle w:val="TTP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933FB"/>
    <w:multiLevelType w:val="hybridMultilevel"/>
    <w:tmpl w:val="3C50141A"/>
    <w:lvl w:ilvl="0" w:tplc="6D14F5F2">
      <w:start w:val="1"/>
      <w:numFmt w:val="decimal"/>
      <w:lvlText w:val="%1."/>
      <w:lvlJc w:val="left"/>
      <w:pPr>
        <w:ind w:left="1296" w:hanging="360"/>
      </w:pPr>
      <w:rPr>
        <w:rFonts w:cs="Times New Roman"/>
        <w:i w:val="0"/>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2">
    <w:nsid w:val="0771196D"/>
    <w:multiLevelType w:val="hybridMultilevel"/>
    <w:tmpl w:val="31EC792A"/>
    <w:lvl w:ilvl="0" w:tplc="0409000F">
      <w:start w:val="1"/>
      <w:numFmt w:val="decimal"/>
      <w:lvlText w:val="%1."/>
      <w:lvlJc w:val="left"/>
      <w:pPr>
        <w:ind w:left="1296" w:hanging="360"/>
      </w:pPr>
      <w:rPr>
        <w:rFonts w:cs="Times New Roman"/>
      </w:rPr>
    </w:lvl>
    <w:lvl w:ilvl="1" w:tplc="04090019">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3">
    <w:nsid w:val="0837604E"/>
    <w:multiLevelType w:val="hybridMultilevel"/>
    <w:tmpl w:val="98B4CC14"/>
    <w:lvl w:ilvl="0" w:tplc="BB4A9D18">
      <w:start w:val="1"/>
      <w:numFmt w:val="decimal"/>
      <w:lvlText w:val="%1)"/>
      <w:lvlJc w:val="left"/>
      <w:pPr>
        <w:ind w:left="234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9302C9C"/>
    <w:multiLevelType w:val="hybridMultilevel"/>
    <w:tmpl w:val="485669D4"/>
    <w:lvl w:ilvl="0" w:tplc="65A842C0">
      <w:start w:val="2"/>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758B6"/>
    <w:multiLevelType w:val="hybridMultilevel"/>
    <w:tmpl w:val="ECAC0A5E"/>
    <w:lvl w:ilvl="0" w:tplc="5704AD1E">
      <w:start w:val="1"/>
      <w:numFmt w:val="lowerLetter"/>
      <w:lvlText w:val="%1."/>
      <w:lvlJc w:val="left"/>
      <w:pPr>
        <w:ind w:left="1080" w:hanging="360"/>
      </w:pPr>
      <w:rPr>
        <w:rFonts w:hint="default"/>
        <w:b w:val="0"/>
        <w:i w:val="0"/>
        <w:caps w:val="0"/>
        <w:strike w:val="0"/>
        <w:dstrike w:val="0"/>
        <w:outline w:val="0"/>
        <w:shadow w:val="0"/>
        <w:emboss w:val="0"/>
        <w:imprint w:val="0"/>
        <w:vanish w:val="0"/>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B83733"/>
    <w:multiLevelType w:val="hybridMultilevel"/>
    <w:tmpl w:val="B820285A"/>
    <w:lvl w:ilvl="0" w:tplc="57A6D5FC">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7F76D2"/>
    <w:multiLevelType w:val="hybridMultilevel"/>
    <w:tmpl w:val="3C50141A"/>
    <w:lvl w:ilvl="0" w:tplc="6D14F5F2">
      <w:start w:val="1"/>
      <w:numFmt w:val="decimal"/>
      <w:lvlText w:val="%1."/>
      <w:lvlJc w:val="left"/>
      <w:pPr>
        <w:ind w:left="1296" w:hanging="360"/>
      </w:pPr>
      <w:rPr>
        <w:rFonts w:cs="Times New Roman"/>
        <w:i w:val="0"/>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8">
    <w:nsid w:val="124C12F7"/>
    <w:multiLevelType w:val="hybridMultilevel"/>
    <w:tmpl w:val="A91C3DDE"/>
    <w:lvl w:ilvl="0" w:tplc="5C50F2C6">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7754F"/>
    <w:multiLevelType w:val="hybridMultilevel"/>
    <w:tmpl w:val="4FFCE080"/>
    <w:lvl w:ilvl="0" w:tplc="0409000F">
      <w:start w:val="1"/>
      <w:numFmt w:val="decimal"/>
      <w:lvlText w:val="%1."/>
      <w:lvlJc w:val="left"/>
      <w:pPr>
        <w:ind w:left="1296" w:hanging="360"/>
      </w:pPr>
      <w:rPr>
        <w:rFonts w:cs="Times New Roman"/>
      </w:rPr>
    </w:lvl>
    <w:lvl w:ilvl="1" w:tplc="04090019">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0">
    <w:nsid w:val="16B3150C"/>
    <w:multiLevelType w:val="hybridMultilevel"/>
    <w:tmpl w:val="10501C5A"/>
    <w:lvl w:ilvl="0" w:tplc="E8CEC8A0">
      <w:start w:val="1"/>
      <w:numFmt w:val="lowerLetter"/>
      <w:lvlText w:val="%1)"/>
      <w:lvlJc w:val="left"/>
      <w:pPr>
        <w:ind w:left="1800" w:hanging="360"/>
      </w:pPr>
      <w:rPr>
        <w:rFonts w:ascii="Times New Roman" w:eastAsia="Times New Roman" w:hAnsi="Times New Roman" w:cs="Times New Roman" w:hint="default"/>
        <w:color w:val="auto"/>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2D220B"/>
    <w:multiLevelType w:val="hybridMultilevel"/>
    <w:tmpl w:val="2460C63A"/>
    <w:lvl w:ilvl="0" w:tplc="5C1E5D3E">
      <w:start w:val="1"/>
      <w:numFmt w:val="bullet"/>
      <w:pStyle w:val="TTPBulletL2"/>
      <w:lvlText w:val=""/>
      <w:lvlJc w:val="left"/>
      <w:pPr>
        <w:ind w:left="720" w:hanging="360"/>
      </w:pPr>
      <w:rPr>
        <w:rFonts w:ascii="Wingdings" w:hAnsi="Wingdings" w:hint="default"/>
      </w:rPr>
    </w:lvl>
    <w:lvl w:ilvl="1" w:tplc="8ADA4CC0">
      <w:start w:val="1"/>
      <w:numFmt w:val="bullet"/>
      <w:pStyle w:val="TTPBulletL3"/>
      <w:lvlText w:val="o"/>
      <w:lvlJc w:val="left"/>
      <w:pPr>
        <w:ind w:left="1440" w:hanging="360"/>
      </w:pPr>
      <w:rPr>
        <w:rFonts w:ascii="Courier New" w:hAnsi="Courier New" w:hint="default"/>
      </w:rPr>
    </w:lvl>
    <w:lvl w:ilvl="2" w:tplc="3AC64060">
      <w:start w:val="1"/>
      <w:numFmt w:val="bullet"/>
      <w:lvlText w:val=""/>
      <w:lvlJc w:val="left"/>
      <w:pPr>
        <w:ind w:left="2160" w:hanging="360"/>
      </w:pPr>
      <w:rPr>
        <w:rFonts w:ascii="Wingdings" w:hAnsi="Wingdings" w:hint="default"/>
      </w:rPr>
    </w:lvl>
    <w:lvl w:ilvl="3" w:tplc="77A2255C">
      <w:start w:val="1"/>
      <w:numFmt w:val="bullet"/>
      <w:lvlText w:val=""/>
      <w:lvlJc w:val="left"/>
      <w:pPr>
        <w:ind w:left="2880" w:hanging="360"/>
      </w:pPr>
      <w:rPr>
        <w:rFonts w:ascii="Symbol" w:hAnsi="Symbol" w:hint="default"/>
      </w:rPr>
    </w:lvl>
    <w:lvl w:ilvl="4" w:tplc="0388FBB8">
      <w:start w:val="1"/>
      <w:numFmt w:val="bullet"/>
      <w:lvlText w:val="o"/>
      <w:lvlJc w:val="left"/>
      <w:pPr>
        <w:ind w:left="3600" w:hanging="360"/>
      </w:pPr>
      <w:rPr>
        <w:rFonts w:ascii="Courier New" w:hAnsi="Courier New" w:hint="default"/>
      </w:rPr>
    </w:lvl>
    <w:lvl w:ilvl="5" w:tplc="1728C0B8">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736A7"/>
    <w:multiLevelType w:val="hybridMultilevel"/>
    <w:tmpl w:val="B3B833CA"/>
    <w:lvl w:ilvl="0" w:tplc="B0089308">
      <w:start w:val="2"/>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4735C4"/>
    <w:multiLevelType w:val="hybridMultilevel"/>
    <w:tmpl w:val="DA36D204"/>
    <w:lvl w:ilvl="0" w:tplc="FEEC2992">
      <w:start w:val="2"/>
      <w:numFmt w:val="lowerLetter"/>
      <w:lvlText w:val="%1."/>
      <w:lvlJc w:val="left"/>
      <w:pPr>
        <w:ind w:left="126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4145D"/>
    <w:multiLevelType w:val="hybridMultilevel"/>
    <w:tmpl w:val="2070EAFA"/>
    <w:lvl w:ilvl="0" w:tplc="B8ECA4BA">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77059D"/>
    <w:multiLevelType w:val="hybridMultilevel"/>
    <w:tmpl w:val="0278190A"/>
    <w:lvl w:ilvl="0" w:tplc="BB4A9D1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32917"/>
    <w:multiLevelType w:val="hybridMultilevel"/>
    <w:tmpl w:val="08B2D9C8"/>
    <w:lvl w:ilvl="0" w:tplc="D4926D78">
      <w:start w:val="1"/>
      <w:numFmt w:val="decimal"/>
      <w:lvlText w:val="%1."/>
      <w:lvlJc w:val="center"/>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704AD1E">
      <w:start w:val="1"/>
      <w:numFmt w:val="lowerLetter"/>
      <w:lvlText w:val="%4."/>
      <w:lvlJc w:val="left"/>
      <w:pPr>
        <w:ind w:left="2880" w:hanging="360"/>
      </w:pPr>
      <w:rPr>
        <w:rFonts w:hint="default"/>
        <w:b w:val="0"/>
        <w:i w:val="0"/>
        <w:caps w:val="0"/>
        <w:strike w:val="0"/>
        <w:dstrike w:val="0"/>
        <w:outline w:val="0"/>
        <w:shadow w:val="0"/>
        <w:emboss w:val="0"/>
        <w:imprint w:val="0"/>
        <w:vanish w:val="0"/>
        <w:sz w:val="24"/>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E54F71"/>
    <w:multiLevelType w:val="hybridMultilevel"/>
    <w:tmpl w:val="DF7C3F70"/>
    <w:lvl w:ilvl="0" w:tplc="8DCC3AAA">
      <w:start w:val="1"/>
      <w:numFmt w:val="lowerLetter"/>
      <w:lvlText w:val="%1."/>
      <w:lvlJc w:val="left"/>
      <w:pPr>
        <w:ind w:left="72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5813C9"/>
    <w:multiLevelType w:val="hybridMultilevel"/>
    <w:tmpl w:val="58727360"/>
    <w:lvl w:ilvl="0" w:tplc="D4926D78">
      <w:start w:val="1"/>
      <w:numFmt w:val="decimal"/>
      <w:lvlText w:val="%1."/>
      <w:lvlJc w:val="center"/>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704AD1E">
      <w:start w:val="1"/>
      <w:numFmt w:val="lowerLetter"/>
      <w:lvlText w:val="%4."/>
      <w:lvlJc w:val="left"/>
      <w:pPr>
        <w:ind w:left="2880" w:hanging="360"/>
      </w:pPr>
      <w:rPr>
        <w:rFonts w:hint="default"/>
        <w:b w:val="0"/>
        <w:i w:val="0"/>
        <w:caps w:val="0"/>
        <w:strike w:val="0"/>
        <w:dstrike w:val="0"/>
        <w:outline w:val="0"/>
        <w:shadow w:val="0"/>
        <w:emboss w:val="0"/>
        <w:imprint w:val="0"/>
        <w:vanish w:val="0"/>
        <w:sz w:val="24"/>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0E03B1"/>
    <w:multiLevelType w:val="hybridMultilevel"/>
    <w:tmpl w:val="7D443744"/>
    <w:lvl w:ilvl="0" w:tplc="F2E869E0">
      <w:start w:val="1"/>
      <w:numFmt w:val="lowerLetter"/>
      <w:lvlText w:val="%1."/>
      <w:lvlJc w:val="left"/>
      <w:pPr>
        <w:ind w:left="72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A81801"/>
    <w:multiLevelType w:val="hybridMultilevel"/>
    <w:tmpl w:val="3D648856"/>
    <w:lvl w:ilvl="0" w:tplc="BB4A9D1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AE04BF"/>
    <w:multiLevelType w:val="hybridMultilevel"/>
    <w:tmpl w:val="52F844B2"/>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3F11781"/>
    <w:multiLevelType w:val="hybridMultilevel"/>
    <w:tmpl w:val="E9EC9CDC"/>
    <w:lvl w:ilvl="0" w:tplc="F66055BA">
      <w:start w:val="4"/>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40583E"/>
    <w:multiLevelType w:val="hybridMultilevel"/>
    <w:tmpl w:val="25267446"/>
    <w:lvl w:ilvl="0" w:tplc="D4926D78">
      <w:start w:val="1"/>
      <w:numFmt w:val="decimal"/>
      <w:lvlText w:val="%1."/>
      <w:lvlJc w:val="center"/>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704AD1E">
      <w:start w:val="1"/>
      <w:numFmt w:val="lowerLetter"/>
      <w:lvlText w:val="%4."/>
      <w:lvlJc w:val="left"/>
      <w:pPr>
        <w:ind w:left="2880" w:hanging="360"/>
      </w:pPr>
      <w:rPr>
        <w:rFonts w:hint="default"/>
        <w:b w:val="0"/>
        <w:i w:val="0"/>
        <w:caps w:val="0"/>
        <w:strike w:val="0"/>
        <w:dstrike w:val="0"/>
        <w:outline w:val="0"/>
        <w:shadow w:val="0"/>
        <w:emboss w:val="0"/>
        <w:imprint w:val="0"/>
        <w:vanish w:val="0"/>
        <w:sz w:val="24"/>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B31E8F"/>
    <w:multiLevelType w:val="hybridMultilevel"/>
    <w:tmpl w:val="6CCAEA10"/>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4DE16B5"/>
    <w:multiLevelType w:val="multilevel"/>
    <w:tmpl w:val="0EC27936"/>
    <w:lvl w:ilvl="0">
      <w:start w:val="1"/>
      <w:numFmt w:val="upperLetter"/>
      <w:pStyle w:val="ParaA"/>
      <w:lvlText w:val="%1."/>
      <w:lvlJc w:val="left"/>
      <w:pPr>
        <w:ind w:left="0" w:firstLine="0"/>
      </w:pPr>
      <w:rPr>
        <w:rFonts w:ascii="Times New Roman" w:hAnsi="Times New Roman" w:cs="Times New Roman" w:hint="default"/>
        <w:b/>
        <w:i w:val="0"/>
        <w:sz w:val="24"/>
      </w:rPr>
    </w:lvl>
    <w:lvl w:ilvl="1">
      <w:start w:val="1"/>
      <w:numFmt w:val="decimal"/>
      <w:pStyle w:val="Para1"/>
      <w:lvlText w:val="%2."/>
      <w:lvlJc w:val="left"/>
      <w:pPr>
        <w:tabs>
          <w:tab w:val="num" w:pos="1440"/>
        </w:tabs>
        <w:ind w:left="1440" w:hanging="720"/>
      </w:pPr>
      <w:rPr>
        <w:rFonts w:ascii="Times New Roman" w:hAnsi="Times New Roman" w:cs="Times New Roman" w:hint="default"/>
        <w:b w:val="0"/>
        <w:i w:val="0"/>
        <w:sz w:val="24"/>
      </w:rPr>
    </w:lvl>
    <w:lvl w:ilvl="2">
      <w:start w:val="1"/>
      <w:numFmt w:val="lowerLetter"/>
      <w:pStyle w:val="Paraa0"/>
      <w:lvlText w:val="%3."/>
      <w:lvlJc w:val="left"/>
      <w:pPr>
        <w:ind w:left="2160" w:hanging="720"/>
      </w:pPr>
      <w:rPr>
        <w:rFonts w:ascii="Times New Roman" w:hAnsi="Times New Roman" w:cs="Times New Roman" w:hint="default"/>
        <w:b w:val="0"/>
        <w:i w:val="0"/>
        <w:sz w:val="24"/>
      </w:rPr>
    </w:lvl>
    <w:lvl w:ilvl="3">
      <w:start w:val="1"/>
      <w:numFmt w:val="lowerLetter"/>
      <w:pStyle w:val="Para10"/>
      <w:lvlText w:val="%4."/>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4">
      <w:start w:val="1"/>
      <w:numFmt w:val="lowerLetter"/>
      <w:pStyle w:val="Paraa1"/>
      <w:lvlText w:val="%5)"/>
      <w:lvlJc w:val="left"/>
      <w:pPr>
        <w:ind w:left="3600" w:hanging="720"/>
      </w:pPr>
      <w:rPr>
        <w:rFonts w:ascii="Times New Roman" w:hAnsi="Times New Roman" w:cs="Times New Roman"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nsid w:val="287E224C"/>
    <w:multiLevelType w:val="hybridMultilevel"/>
    <w:tmpl w:val="A914DBAC"/>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A744FCF"/>
    <w:multiLevelType w:val="multilevel"/>
    <w:tmpl w:val="575E38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nsid w:val="2CF26BEA"/>
    <w:multiLevelType w:val="hybridMultilevel"/>
    <w:tmpl w:val="64EE6DCE"/>
    <w:lvl w:ilvl="0" w:tplc="C9F2C04A">
      <w:start w:val="3"/>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622D8F"/>
    <w:multiLevelType w:val="hybridMultilevel"/>
    <w:tmpl w:val="E902885C"/>
    <w:lvl w:ilvl="0" w:tplc="E4D43820">
      <w:start w:val="2"/>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953EF8"/>
    <w:multiLevelType w:val="hybridMultilevel"/>
    <w:tmpl w:val="D5FA7B90"/>
    <w:lvl w:ilvl="0" w:tplc="FFA85D5E">
      <w:start w:val="1"/>
      <w:numFmt w:val="decimal"/>
      <w:lvlText w:val="%1)"/>
      <w:lvlJc w:val="center"/>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971AB2"/>
    <w:multiLevelType w:val="hybridMultilevel"/>
    <w:tmpl w:val="CCE2B46E"/>
    <w:lvl w:ilvl="0" w:tplc="0409000F">
      <w:start w:val="1"/>
      <w:numFmt w:val="decimal"/>
      <w:lvlText w:val="%1."/>
      <w:lvlJc w:val="left"/>
      <w:pPr>
        <w:ind w:left="1296" w:hanging="360"/>
      </w:pPr>
      <w:rPr>
        <w:rFonts w:cs="Times New Roman"/>
      </w:rPr>
    </w:lvl>
    <w:lvl w:ilvl="1" w:tplc="04090019">
      <w:start w:val="1"/>
      <w:numFmt w:val="lowerLetter"/>
      <w:lvlText w:val="%2."/>
      <w:lvlJc w:val="left"/>
      <w:pPr>
        <w:ind w:left="2016" w:hanging="360"/>
      </w:pPr>
      <w:rPr>
        <w:rFonts w:cs="Times New Roman"/>
      </w:rPr>
    </w:lvl>
    <w:lvl w:ilvl="2" w:tplc="0409001B">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32">
    <w:nsid w:val="3DB16B9B"/>
    <w:multiLevelType w:val="hybridMultilevel"/>
    <w:tmpl w:val="BFFA5CC6"/>
    <w:lvl w:ilvl="0" w:tplc="D4926D78">
      <w:start w:val="1"/>
      <w:numFmt w:val="decimal"/>
      <w:lvlText w:val="%1."/>
      <w:lvlJc w:val="center"/>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704AD1E">
      <w:start w:val="1"/>
      <w:numFmt w:val="lowerLetter"/>
      <w:lvlText w:val="%4."/>
      <w:lvlJc w:val="left"/>
      <w:pPr>
        <w:ind w:left="2880" w:hanging="360"/>
      </w:pPr>
      <w:rPr>
        <w:rFonts w:hint="default"/>
        <w:b w:val="0"/>
        <w:i w:val="0"/>
        <w:caps w:val="0"/>
        <w:strike w:val="0"/>
        <w:dstrike w:val="0"/>
        <w:outline w:val="0"/>
        <w:shadow w:val="0"/>
        <w:emboss w:val="0"/>
        <w:imprint w:val="0"/>
        <w:vanish w:val="0"/>
        <w:sz w:val="24"/>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D565EE"/>
    <w:multiLevelType w:val="hybridMultilevel"/>
    <w:tmpl w:val="71C4C47C"/>
    <w:lvl w:ilvl="0" w:tplc="B4BACF12">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C101D8"/>
    <w:multiLevelType w:val="hybridMultilevel"/>
    <w:tmpl w:val="E58A73D6"/>
    <w:lvl w:ilvl="0" w:tplc="1C7E8B54">
      <w:start w:val="1"/>
      <w:numFmt w:val="lowerLetter"/>
      <w:lvlText w:val="%1."/>
      <w:lvlJc w:val="left"/>
      <w:pPr>
        <w:ind w:left="72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E365C5"/>
    <w:multiLevelType w:val="hybridMultilevel"/>
    <w:tmpl w:val="0BE474CC"/>
    <w:lvl w:ilvl="0" w:tplc="0409000F">
      <w:start w:val="1"/>
      <w:numFmt w:val="decimal"/>
      <w:lvlText w:val="%1."/>
      <w:lvlJc w:val="left"/>
      <w:pPr>
        <w:ind w:left="1296" w:hanging="360"/>
      </w:pPr>
      <w:rPr>
        <w:rFonts w:cs="Times New Roman"/>
      </w:rPr>
    </w:lvl>
    <w:lvl w:ilvl="1" w:tplc="04090019">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36">
    <w:nsid w:val="42742D04"/>
    <w:multiLevelType w:val="hybridMultilevel"/>
    <w:tmpl w:val="41027030"/>
    <w:lvl w:ilvl="0" w:tplc="5704AD1E">
      <w:start w:val="1"/>
      <w:numFmt w:val="lowerLetter"/>
      <w:lvlText w:val="%1."/>
      <w:lvlJc w:val="left"/>
      <w:pPr>
        <w:ind w:left="1260" w:hanging="360"/>
      </w:pPr>
      <w:rPr>
        <w:rFonts w:hint="default"/>
        <w:b w:val="0"/>
        <w:i w:val="0"/>
        <w:caps w:val="0"/>
        <w:strike w:val="0"/>
        <w:dstrike w:val="0"/>
        <w:outline w:val="0"/>
        <w:shadow w:val="0"/>
        <w:emboss w:val="0"/>
        <w:imprint w:val="0"/>
        <w:vanish w:val="0"/>
        <w:sz w:val="24"/>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2784998"/>
    <w:multiLevelType w:val="multilevel"/>
    <w:tmpl w:val="1B7CC3E0"/>
    <w:lvl w:ilvl="0">
      <w:start w:val="1"/>
      <w:numFmt w:val="decimal"/>
      <w:pStyle w:val="Heading1"/>
      <w:lvlText w:val="Section %1"/>
      <w:lvlJc w:val="left"/>
      <w:pPr>
        <w:ind w:left="126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4"/>
        <w:u w:val="none"/>
        <w:vertAlign w:val="baseline"/>
        <w:em w:val="none"/>
      </w:rPr>
    </w:lvl>
    <w:lvl w:ilvl="1">
      <w:start w:val="1"/>
      <w:numFmt w:val="upperLetter"/>
      <w:pStyle w:val="Heading2"/>
      <w:lvlText w:val="%2."/>
      <w:lvlJc w:val="left"/>
      <w:pPr>
        <w:tabs>
          <w:tab w:val="num" w:pos="450"/>
        </w:tabs>
        <w:ind w:left="45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vertAlign w:val="baseline"/>
        <w:em w:val="none"/>
      </w:rPr>
    </w:lvl>
    <w:lvl w:ilvl="2">
      <w:start w:val="1"/>
      <w:numFmt w:val="decimal"/>
      <w:pStyle w:val="Heading3"/>
      <w:lvlText w:val="%3."/>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Heading4"/>
      <w:lvlText w:val="%4."/>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em w:val="none"/>
      </w:rPr>
    </w:lvl>
    <w:lvl w:ilvl="4">
      <w:start w:val="1"/>
      <w:numFmt w:val="decimal"/>
      <w:lvlText w:val="%5)"/>
      <w:lvlJc w:val="left"/>
      <w:pPr>
        <w:tabs>
          <w:tab w:val="num" w:pos="1440"/>
        </w:tabs>
        <w:ind w:left="1440" w:hanging="360"/>
      </w:pPr>
      <w:rPr>
        <w:rFonts w:ascii="Times New Roman" w:hAnsi="Times New Roman" w:cs="@Meiryo" w:hint="default"/>
        <w:b w:val="0"/>
        <w:bCs w:val="0"/>
        <w:i w:val="0"/>
        <w:iCs w:val="0"/>
        <w:caps w:val="0"/>
        <w:smallCaps w:val="0"/>
        <w:strike w:val="0"/>
        <w:dstrike w:val="0"/>
        <w:outline w:val="0"/>
        <w:shadow w:val="0"/>
        <w:emboss w:val="0"/>
        <w:imprint w:val="0"/>
        <w:vanish w:val="0"/>
        <w:spacing w:val="0"/>
        <w:kern w:val="0"/>
        <w:position w:val="0"/>
        <w:sz w:val="24"/>
        <w:u w:val="none"/>
        <w:vertAlign w:val="baseline"/>
        <w:em w:val="none"/>
      </w:rPr>
    </w:lvl>
    <w:lvl w:ilvl="5">
      <w:start w:val="1"/>
      <w:numFmt w:val="lowerLetter"/>
      <w:pStyle w:val="Heading6"/>
      <w:lvlText w:val="%6)"/>
      <w:lvlJc w:val="left"/>
      <w:pPr>
        <w:tabs>
          <w:tab w:val="num" w:pos="1800"/>
        </w:tabs>
        <w:ind w:left="180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nsid w:val="45952B96"/>
    <w:multiLevelType w:val="hybridMultilevel"/>
    <w:tmpl w:val="F2C2854A"/>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8244853"/>
    <w:multiLevelType w:val="hybridMultilevel"/>
    <w:tmpl w:val="D32A8E70"/>
    <w:lvl w:ilvl="0" w:tplc="D4926D78">
      <w:start w:val="1"/>
      <w:numFmt w:val="decimal"/>
      <w:lvlText w:val="%1."/>
      <w:lvlJc w:val="center"/>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CB1F8B"/>
    <w:multiLevelType w:val="hybridMultilevel"/>
    <w:tmpl w:val="E2E4DE94"/>
    <w:lvl w:ilvl="0" w:tplc="27729836">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123233"/>
    <w:multiLevelType w:val="hybridMultilevel"/>
    <w:tmpl w:val="1FD4511C"/>
    <w:lvl w:ilvl="0" w:tplc="BB4A9D1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E95027"/>
    <w:multiLevelType w:val="hybridMultilevel"/>
    <w:tmpl w:val="4CA4B5DC"/>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4A04312"/>
    <w:multiLevelType w:val="hybridMultilevel"/>
    <w:tmpl w:val="986029B2"/>
    <w:lvl w:ilvl="0" w:tplc="BB4A9D1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7C628C"/>
    <w:multiLevelType w:val="hybridMultilevel"/>
    <w:tmpl w:val="9BAC9710"/>
    <w:lvl w:ilvl="0" w:tplc="158262D4">
      <w:start w:val="2"/>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C41930"/>
    <w:multiLevelType w:val="hybridMultilevel"/>
    <w:tmpl w:val="12C0B788"/>
    <w:lvl w:ilvl="0" w:tplc="6B2C04BA">
      <w:start w:val="4"/>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B3EB9"/>
    <w:multiLevelType w:val="hybridMultilevel"/>
    <w:tmpl w:val="9C7CDB0A"/>
    <w:lvl w:ilvl="0" w:tplc="5D0E4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2750D4"/>
    <w:multiLevelType w:val="hybridMultilevel"/>
    <w:tmpl w:val="4B9E673A"/>
    <w:lvl w:ilvl="0" w:tplc="070EEE0C">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62C3164" w:tentative="1">
      <w:start w:val="1"/>
      <w:numFmt w:val="lowerLetter"/>
      <w:lvlText w:val="%2."/>
      <w:lvlJc w:val="left"/>
      <w:pPr>
        <w:ind w:left="2160" w:hanging="360"/>
      </w:pPr>
    </w:lvl>
    <w:lvl w:ilvl="2" w:tplc="490CD376" w:tentative="1">
      <w:start w:val="1"/>
      <w:numFmt w:val="lowerRoman"/>
      <w:lvlText w:val="%3."/>
      <w:lvlJc w:val="right"/>
      <w:pPr>
        <w:ind w:left="2880" w:hanging="180"/>
      </w:pPr>
    </w:lvl>
    <w:lvl w:ilvl="3" w:tplc="DD9AECB8" w:tentative="1">
      <w:start w:val="1"/>
      <w:numFmt w:val="decimal"/>
      <w:lvlText w:val="%4."/>
      <w:lvlJc w:val="left"/>
      <w:pPr>
        <w:ind w:left="3600" w:hanging="360"/>
      </w:pPr>
    </w:lvl>
    <w:lvl w:ilvl="4" w:tplc="051A09CC" w:tentative="1">
      <w:start w:val="1"/>
      <w:numFmt w:val="lowerLetter"/>
      <w:lvlText w:val="%5."/>
      <w:lvlJc w:val="left"/>
      <w:pPr>
        <w:ind w:left="4320" w:hanging="360"/>
      </w:pPr>
    </w:lvl>
    <w:lvl w:ilvl="5" w:tplc="1EB21C9E" w:tentative="1">
      <w:start w:val="1"/>
      <w:numFmt w:val="lowerRoman"/>
      <w:lvlText w:val="%6."/>
      <w:lvlJc w:val="right"/>
      <w:pPr>
        <w:ind w:left="5040" w:hanging="180"/>
      </w:pPr>
    </w:lvl>
    <w:lvl w:ilvl="6" w:tplc="426EC8D4" w:tentative="1">
      <w:start w:val="1"/>
      <w:numFmt w:val="decimal"/>
      <w:lvlText w:val="%7."/>
      <w:lvlJc w:val="left"/>
      <w:pPr>
        <w:ind w:left="5760" w:hanging="360"/>
      </w:pPr>
    </w:lvl>
    <w:lvl w:ilvl="7" w:tplc="20E8E5A0" w:tentative="1">
      <w:start w:val="1"/>
      <w:numFmt w:val="lowerLetter"/>
      <w:lvlText w:val="%8."/>
      <w:lvlJc w:val="left"/>
      <w:pPr>
        <w:ind w:left="6480" w:hanging="360"/>
      </w:pPr>
    </w:lvl>
    <w:lvl w:ilvl="8" w:tplc="C952EB52" w:tentative="1">
      <w:start w:val="1"/>
      <w:numFmt w:val="lowerRoman"/>
      <w:lvlText w:val="%9."/>
      <w:lvlJc w:val="right"/>
      <w:pPr>
        <w:ind w:left="7200" w:hanging="180"/>
      </w:pPr>
    </w:lvl>
  </w:abstractNum>
  <w:abstractNum w:abstractNumId="48">
    <w:nsid w:val="667030B5"/>
    <w:multiLevelType w:val="hybridMultilevel"/>
    <w:tmpl w:val="B10A5DD4"/>
    <w:lvl w:ilvl="0" w:tplc="7E8C4110">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61069DF0" w:tentative="1">
      <w:start w:val="1"/>
      <w:numFmt w:val="lowerLetter"/>
      <w:lvlText w:val="%2."/>
      <w:lvlJc w:val="left"/>
      <w:pPr>
        <w:ind w:left="2160" w:hanging="360"/>
      </w:pPr>
    </w:lvl>
    <w:lvl w:ilvl="2" w:tplc="6AB6689A" w:tentative="1">
      <w:start w:val="1"/>
      <w:numFmt w:val="lowerRoman"/>
      <w:lvlText w:val="%3."/>
      <w:lvlJc w:val="right"/>
      <w:pPr>
        <w:ind w:left="2880" w:hanging="180"/>
      </w:pPr>
    </w:lvl>
    <w:lvl w:ilvl="3" w:tplc="31F867FE" w:tentative="1">
      <w:start w:val="1"/>
      <w:numFmt w:val="decimal"/>
      <w:lvlText w:val="%4."/>
      <w:lvlJc w:val="left"/>
      <w:pPr>
        <w:ind w:left="3600" w:hanging="360"/>
      </w:pPr>
    </w:lvl>
    <w:lvl w:ilvl="4" w:tplc="1124D136" w:tentative="1">
      <w:start w:val="1"/>
      <w:numFmt w:val="lowerLetter"/>
      <w:lvlText w:val="%5."/>
      <w:lvlJc w:val="left"/>
      <w:pPr>
        <w:ind w:left="4320" w:hanging="360"/>
      </w:pPr>
    </w:lvl>
    <w:lvl w:ilvl="5" w:tplc="9D380E92" w:tentative="1">
      <w:start w:val="1"/>
      <w:numFmt w:val="lowerRoman"/>
      <w:lvlText w:val="%6."/>
      <w:lvlJc w:val="right"/>
      <w:pPr>
        <w:ind w:left="5040" w:hanging="180"/>
      </w:pPr>
    </w:lvl>
    <w:lvl w:ilvl="6" w:tplc="6512C086" w:tentative="1">
      <w:start w:val="1"/>
      <w:numFmt w:val="decimal"/>
      <w:lvlText w:val="%7."/>
      <w:lvlJc w:val="left"/>
      <w:pPr>
        <w:ind w:left="5760" w:hanging="360"/>
      </w:pPr>
    </w:lvl>
    <w:lvl w:ilvl="7" w:tplc="54A22164" w:tentative="1">
      <w:start w:val="1"/>
      <w:numFmt w:val="lowerLetter"/>
      <w:lvlText w:val="%8."/>
      <w:lvlJc w:val="left"/>
      <w:pPr>
        <w:ind w:left="6480" w:hanging="360"/>
      </w:pPr>
    </w:lvl>
    <w:lvl w:ilvl="8" w:tplc="4FFCFD08" w:tentative="1">
      <w:start w:val="1"/>
      <w:numFmt w:val="lowerRoman"/>
      <w:lvlText w:val="%9."/>
      <w:lvlJc w:val="right"/>
      <w:pPr>
        <w:ind w:left="7200" w:hanging="180"/>
      </w:pPr>
    </w:lvl>
  </w:abstractNum>
  <w:abstractNum w:abstractNumId="49">
    <w:nsid w:val="67393090"/>
    <w:multiLevelType w:val="hybridMultilevel"/>
    <w:tmpl w:val="2E168A9A"/>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8350D22"/>
    <w:multiLevelType w:val="hybridMultilevel"/>
    <w:tmpl w:val="9B70AF5A"/>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A463B03"/>
    <w:multiLevelType w:val="hybridMultilevel"/>
    <w:tmpl w:val="1E806DD2"/>
    <w:lvl w:ilvl="0" w:tplc="D4926D78">
      <w:start w:val="1"/>
      <w:numFmt w:val="decimal"/>
      <w:lvlText w:val="%1."/>
      <w:lvlJc w:val="center"/>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704AD1E">
      <w:start w:val="1"/>
      <w:numFmt w:val="lowerLetter"/>
      <w:lvlText w:val="%4."/>
      <w:lvlJc w:val="left"/>
      <w:pPr>
        <w:ind w:left="2880" w:hanging="360"/>
      </w:pPr>
      <w:rPr>
        <w:rFonts w:hint="default"/>
        <w:b w:val="0"/>
        <w:i w:val="0"/>
        <w:caps w:val="0"/>
        <w:strike w:val="0"/>
        <w:dstrike w:val="0"/>
        <w:outline w:val="0"/>
        <w:shadow w:val="0"/>
        <w:emboss w:val="0"/>
        <w:imprint w:val="0"/>
        <w:vanish w:val="0"/>
        <w:sz w:val="24"/>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3E5A95"/>
    <w:multiLevelType w:val="hybridMultilevel"/>
    <w:tmpl w:val="94088168"/>
    <w:lvl w:ilvl="0" w:tplc="5704AD1E">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EC5019"/>
    <w:multiLevelType w:val="hybridMultilevel"/>
    <w:tmpl w:val="05944268"/>
    <w:lvl w:ilvl="0" w:tplc="5704AD1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FC1ED9"/>
    <w:multiLevelType w:val="hybridMultilevel"/>
    <w:tmpl w:val="50F0641E"/>
    <w:lvl w:ilvl="0" w:tplc="BB4A9D1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AD7060"/>
    <w:multiLevelType w:val="hybridMultilevel"/>
    <w:tmpl w:val="BC9C1C06"/>
    <w:lvl w:ilvl="0" w:tplc="817CD266">
      <w:start w:val="3"/>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3BF82CF8" w:tentative="1">
      <w:start w:val="1"/>
      <w:numFmt w:val="lowerLetter"/>
      <w:lvlText w:val="%2."/>
      <w:lvlJc w:val="left"/>
      <w:pPr>
        <w:ind w:left="1440" w:hanging="360"/>
      </w:pPr>
    </w:lvl>
    <w:lvl w:ilvl="2" w:tplc="97BC9F56" w:tentative="1">
      <w:start w:val="1"/>
      <w:numFmt w:val="lowerRoman"/>
      <w:lvlText w:val="%3."/>
      <w:lvlJc w:val="right"/>
      <w:pPr>
        <w:ind w:left="2160" w:hanging="180"/>
      </w:pPr>
    </w:lvl>
    <w:lvl w:ilvl="3" w:tplc="1D803614" w:tentative="1">
      <w:start w:val="1"/>
      <w:numFmt w:val="decimal"/>
      <w:lvlText w:val="%4."/>
      <w:lvlJc w:val="left"/>
      <w:pPr>
        <w:ind w:left="2880" w:hanging="360"/>
      </w:pPr>
    </w:lvl>
    <w:lvl w:ilvl="4" w:tplc="2E004396" w:tentative="1">
      <w:start w:val="1"/>
      <w:numFmt w:val="lowerLetter"/>
      <w:lvlText w:val="%5."/>
      <w:lvlJc w:val="left"/>
      <w:pPr>
        <w:ind w:left="3600" w:hanging="360"/>
      </w:pPr>
    </w:lvl>
    <w:lvl w:ilvl="5" w:tplc="5DC02CBC" w:tentative="1">
      <w:start w:val="1"/>
      <w:numFmt w:val="lowerRoman"/>
      <w:lvlText w:val="%6."/>
      <w:lvlJc w:val="right"/>
      <w:pPr>
        <w:ind w:left="4320" w:hanging="180"/>
      </w:pPr>
    </w:lvl>
    <w:lvl w:ilvl="6" w:tplc="84B821E8" w:tentative="1">
      <w:start w:val="1"/>
      <w:numFmt w:val="decimal"/>
      <w:lvlText w:val="%7."/>
      <w:lvlJc w:val="left"/>
      <w:pPr>
        <w:ind w:left="5040" w:hanging="360"/>
      </w:pPr>
    </w:lvl>
    <w:lvl w:ilvl="7" w:tplc="243C69C2" w:tentative="1">
      <w:start w:val="1"/>
      <w:numFmt w:val="lowerLetter"/>
      <w:lvlText w:val="%8."/>
      <w:lvlJc w:val="left"/>
      <w:pPr>
        <w:ind w:left="5760" w:hanging="360"/>
      </w:pPr>
    </w:lvl>
    <w:lvl w:ilvl="8" w:tplc="B38A4750" w:tentative="1">
      <w:start w:val="1"/>
      <w:numFmt w:val="lowerRoman"/>
      <w:lvlText w:val="%9."/>
      <w:lvlJc w:val="right"/>
      <w:pPr>
        <w:ind w:left="6480" w:hanging="180"/>
      </w:pPr>
    </w:lvl>
  </w:abstractNum>
  <w:abstractNum w:abstractNumId="56">
    <w:nsid w:val="75F17D67"/>
    <w:multiLevelType w:val="hybridMultilevel"/>
    <w:tmpl w:val="9BD82D72"/>
    <w:lvl w:ilvl="0" w:tplc="3642EDF2">
      <w:start w:val="1"/>
      <w:numFmt w:val="lowerLetter"/>
      <w:lvlText w:val="%1."/>
      <w:lvlJc w:val="left"/>
      <w:pPr>
        <w:ind w:left="1080" w:hanging="360"/>
      </w:pPr>
      <w:rPr>
        <w:rFonts w:hint="default"/>
        <w:b w:val="0"/>
        <w:i w:val="0"/>
        <w:caps w:val="0"/>
        <w:strike w:val="0"/>
        <w:dstrike w:val="0"/>
        <w:outline w:val="0"/>
        <w:shadow w:val="0"/>
        <w:emboss w:val="0"/>
        <w:imprint w:val="0"/>
        <w:vanish w:val="0"/>
        <w:sz w:val="24"/>
        <w:vertAlign w:val="baseline"/>
      </w:rPr>
    </w:lvl>
    <w:lvl w:ilvl="1" w:tplc="08B2D2A6" w:tentative="1">
      <w:start w:val="1"/>
      <w:numFmt w:val="lowerLetter"/>
      <w:lvlText w:val="%2."/>
      <w:lvlJc w:val="left"/>
      <w:pPr>
        <w:ind w:left="1800" w:hanging="360"/>
      </w:pPr>
    </w:lvl>
    <w:lvl w:ilvl="2" w:tplc="E80E0CB8" w:tentative="1">
      <w:start w:val="1"/>
      <w:numFmt w:val="lowerRoman"/>
      <w:lvlText w:val="%3."/>
      <w:lvlJc w:val="right"/>
      <w:pPr>
        <w:ind w:left="2520" w:hanging="180"/>
      </w:pPr>
    </w:lvl>
    <w:lvl w:ilvl="3" w:tplc="55D42064" w:tentative="1">
      <w:start w:val="1"/>
      <w:numFmt w:val="decimal"/>
      <w:lvlText w:val="%4."/>
      <w:lvlJc w:val="left"/>
      <w:pPr>
        <w:ind w:left="3240" w:hanging="360"/>
      </w:pPr>
    </w:lvl>
    <w:lvl w:ilvl="4" w:tplc="E7786C96" w:tentative="1">
      <w:start w:val="1"/>
      <w:numFmt w:val="lowerLetter"/>
      <w:lvlText w:val="%5."/>
      <w:lvlJc w:val="left"/>
      <w:pPr>
        <w:ind w:left="3960" w:hanging="360"/>
      </w:pPr>
    </w:lvl>
    <w:lvl w:ilvl="5" w:tplc="4970B37C" w:tentative="1">
      <w:start w:val="1"/>
      <w:numFmt w:val="lowerRoman"/>
      <w:lvlText w:val="%6."/>
      <w:lvlJc w:val="right"/>
      <w:pPr>
        <w:ind w:left="4680" w:hanging="180"/>
      </w:pPr>
    </w:lvl>
    <w:lvl w:ilvl="6" w:tplc="1068CCAA" w:tentative="1">
      <w:start w:val="1"/>
      <w:numFmt w:val="decimal"/>
      <w:lvlText w:val="%7."/>
      <w:lvlJc w:val="left"/>
      <w:pPr>
        <w:ind w:left="5400" w:hanging="360"/>
      </w:pPr>
    </w:lvl>
    <w:lvl w:ilvl="7" w:tplc="09E86400" w:tentative="1">
      <w:start w:val="1"/>
      <w:numFmt w:val="lowerLetter"/>
      <w:lvlText w:val="%8."/>
      <w:lvlJc w:val="left"/>
      <w:pPr>
        <w:ind w:left="6120" w:hanging="360"/>
      </w:pPr>
    </w:lvl>
    <w:lvl w:ilvl="8" w:tplc="AB6A9760" w:tentative="1">
      <w:start w:val="1"/>
      <w:numFmt w:val="lowerRoman"/>
      <w:lvlText w:val="%9."/>
      <w:lvlJc w:val="right"/>
      <w:pPr>
        <w:ind w:left="6840" w:hanging="180"/>
      </w:pPr>
    </w:lvl>
  </w:abstractNum>
  <w:abstractNum w:abstractNumId="57">
    <w:nsid w:val="77C933FD"/>
    <w:multiLevelType w:val="hybridMultilevel"/>
    <w:tmpl w:val="31BC47A2"/>
    <w:lvl w:ilvl="0" w:tplc="E1D897CE">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4DC4E8C2" w:tentative="1">
      <w:start w:val="1"/>
      <w:numFmt w:val="lowerLetter"/>
      <w:lvlText w:val="%2."/>
      <w:lvlJc w:val="left"/>
      <w:pPr>
        <w:ind w:left="1440" w:hanging="360"/>
      </w:pPr>
    </w:lvl>
    <w:lvl w:ilvl="2" w:tplc="205CE6D6" w:tentative="1">
      <w:start w:val="1"/>
      <w:numFmt w:val="lowerRoman"/>
      <w:lvlText w:val="%3."/>
      <w:lvlJc w:val="right"/>
      <w:pPr>
        <w:ind w:left="2160" w:hanging="180"/>
      </w:pPr>
    </w:lvl>
    <w:lvl w:ilvl="3" w:tplc="25B62174" w:tentative="1">
      <w:start w:val="1"/>
      <w:numFmt w:val="decimal"/>
      <w:lvlText w:val="%4."/>
      <w:lvlJc w:val="left"/>
      <w:pPr>
        <w:ind w:left="2880" w:hanging="360"/>
      </w:pPr>
    </w:lvl>
    <w:lvl w:ilvl="4" w:tplc="DF16F418" w:tentative="1">
      <w:start w:val="1"/>
      <w:numFmt w:val="lowerLetter"/>
      <w:lvlText w:val="%5."/>
      <w:lvlJc w:val="left"/>
      <w:pPr>
        <w:ind w:left="3600" w:hanging="360"/>
      </w:pPr>
    </w:lvl>
    <w:lvl w:ilvl="5" w:tplc="C9BEFE40" w:tentative="1">
      <w:start w:val="1"/>
      <w:numFmt w:val="lowerRoman"/>
      <w:lvlText w:val="%6."/>
      <w:lvlJc w:val="right"/>
      <w:pPr>
        <w:ind w:left="4320" w:hanging="180"/>
      </w:pPr>
    </w:lvl>
    <w:lvl w:ilvl="6" w:tplc="74E88BAC" w:tentative="1">
      <w:start w:val="1"/>
      <w:numFmt w:val="decimal"/>
      <w:lvlText w:val="%7."/>
      <w:lvlJc w:val="left"/>
      <w:pPr>
        <w:ind w:left="5040" w:hanging="360"/>
      </w:pPr>
    </w:lvl>
    <w:lvl w:ilvl="7" w:tplc="F0A2FC10" w:tentative="1">
      <w:start w:val="1"/>
      <w:numFmt w:val="lowerLetter"/>
      <w:lvlText w:val="%8."/>
      <w:lvlJc w:val="left"/>
      <w:pPr>
        <w:ind w:left="5760" w:hanging="360"/>
      </w:pPr>
    </w:lvl>
    <w:lvl w:ilvl="8" w:tplc="A260CD7A" w:tentative="1">
      <w:start w:val="1"/>
      <w:numFmt w:val="lowerRoman"/>
      <w:lvlText w:val="%9."/>
      <w:lvlJc w:val="right"/>
      <w:pPr>
        <w:ind w:left="6480" w:hanging="180"/>
      </w:pPr>
    </w:lvl>
  </w:abstractNum>
  <w:abstractNum w:abstractNumId="58">
    <w:nsid w:val="7C5635C9"/>
    <w:multiLevelType w:val="hybridMultilevel"/>
    <w:tmpl w:val="989C3066"/>
    <w:lvl w:ilvl="0" w:tplc="D9DAF7CC">
      <w:start w:val="1"/>
      <w:numFmt w:val="lowerLetter"/>
      <w:lvlText w:val="%1."/>
      <w:lvlJc w:val="left"/>
      <w:pPr>
        <w:ind w:left="1440" w:hanging="360"/>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DFA21A5"/>
    <w:multiLevelType w:val="hybridMultilevel"/>
    <w:tmpl w:val="58EA6C86"/>
    <w:lvl w:ilvl="0" w:tplc="ED1499D0">
      <w:start w:val="1"/>
      <w:numFmt w:val="decimal"/>
      <w:lvlText w:val="%1."/>
      <w:lvlJc w:val="center"/>
      <w:pPr>
        <w:ind w:left="720" w:hanging="360"/>
      </w:pPr>
      <w:rPr>
        <w:rFonts w:hint="default"/>
        <w:b/>
      </w:rPr>
    </w:lvl>
    <w:lvl w:ilvl="1" w:tplc="39FCFE2A">
      <w:start w:val="1"/>
      <w:numFmt w:val="lowerLetter"/>
      <w:lvlText w:val="%2."/>
      <w:lvlJc w:val="left"/>
      <w:pPr>
        <w:ind w:left="1440" w:hanging="360"/>
      </w:pPr>
    </w:lvl>
    <w:lvl w:ilvl="2" w:tplc="5AD6329C" w:tentative="1">
      <w:start w:val="1"/>
      <w:numFmt w:val="lowerRoman"/>
      <w:lvlText w:val="%3."/>
      <w:lvlJc w:val="right"/>
      <w:pPr>
        <w:ind w:left="2160" w:hanging="180"/>
      </w:pPr>
    </w:lvl>
    <w:lvl w:ilvl="3" w:tplc="E5069756" w:tentative="1">
      <w:start w:val="1"/>
      <w:numFmt w:val="decimal"/>
      <w:lvlText w:val="%4."/>
      <w:lvlJc w:val="left"/>
      <w:pPr>
        <w:ind w:left="2880" w:hanging="360"/>
      </w:pPr>
    </w:lvl>
    <w:lvl w:ilvl="4" w:tplc="50AE98B4" w:tentative="1">
      <w:start w:val="1"/>
      <w:numFmt w:val="lowerLetter"/>
      <w:lvlText w:val="%5."/>
      <w:lvlJc w:val="left"/>
      <w:pPr>
        <w:ind w:left="3600" w:hanging="360"/>
      </w:pPr>
    </w:lvl>
    <w:lvl w:ilvl="5" w:tplc="BF92C930" w:tentative="1">
      <w:start w:val="1"/>
      <w:numFmt w:val="lowerRoman"/>
      <w:lvlText w:val="%6."/>
      <w:lvlJc w:val="right"/>
      <w:pPr>
        <w:ind w:left="4320" w:hanging="180"/>
      </w:pPr>
    </w:lvl>
    <w:lvl w:ilvl="6" w:tplc="C99E708A" w:tentative="1">
      <w:start w:val="1"/>
      <w:numFmt w:val="decimal"/>
      <w:lvlText w:val="%7."/>
      <w:lvlJc w:val="left"/>
      <w:pPr>
        <w:ind w:left="5040" w:hanging="360"/>
      </w:pPr>
    </w:lvl>
    <w:lvl w:ilvl="7" w:tplc="E458BAE4" w:tentative="1">
      <w:start w:val="1"/>
      <w:numFmt w:val="lowerLetter"/>
      <w:lvlText w:val="%8."/>
      <w:lvlJc w:val="left"/>
      <w:pPr>
        <w:ind w:left="5760" w:hanging="360"/>
      </w:pPr>
    </w:lvl>
    <w:lvl w:ilvl="8" w:tplc="4800B55A" w:tentative="1">
      <w:start w:val="1"/>
      <w:numFmt w:val="lowerRoman"/>
      <w:lvlText w:val="%9."/>
      <w:lvlJc w:val="right"/>
      <w:pPr>
        <w:ind w:left="6480" w:hanging="180"/>
      </w:pPr>
    </w:lvl>
  </w:abstractNum>
  <w:num w:numId="1">
    <w:abstractNumId w:val="25"/>
  </w:num>
  <w:num w:numId="2">
    <w:abstractNumId w:val="3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56"/>
  </w:num>
  <w:num w:numId="7">
    <w:abstractNumId w:val="59"/>
  </w:num>
  <w:num w:numId="8">
    <w:abstractNumId w:val="34"/>
  </w:num>
  <w:num w:numId="9">
    <w:abstractNumId w:val="36"/>
  </w:num>
  <w:num w:numId="10">
    <w:abstractNumId w:val="14"/>
  </w:num>
  <w:num w:numId="11">
    <w:abstractNumId w:val="38"/>
  </w:num>
  <w:num w:numId="12">
    <w:abstractNumId w:val="26"/>
  </w:num>
  <w:num w:numId="13">
    <w:abstractNumId w:val="47"/>
  </w:num>
  <w:num w:numId="14">
    <w:abstractNumId w:val="19"/>
  </w:num>
  <w:num w:numId="15">
    <w:abstractNumId w:val="48"/>
  </w:num>
  <w:num w:numId="16">
    <w:abstractNumId w:val="42"/>
  </w:num>
  <w:num w:numId="17">
    <w:abstractNumId w:val="24"/>
  </w:num>
  <w:num w:numId="18">
    <w:abstractNumId w:val="6"/>
  </w:num>
  <w:num w:numId="19">
    <w:abstractNumId w:val="49"/>
  </w:num>
  <w:num w:numId="20">
    <w:abstractNumId w:val="21"/>
  </w:num>
  <w:num w:numId="21">
    <w:abstractNumId w:val="58"/>
  </w:num>
  <w:num w:numId="22">
    <w:abstractNumId w:val="50"/>
  </w:num>
  <w:num w:numId="23">
    <w:abstractNumId w:val="53"/>
  </w:num>
  <w:num w:numId="24">
    <w:abstractNumId w:val="12"/>
  </w:num>
  <w:num w:numId="25">
    <w:abstractNumId w:val="29"/>
  </w:num>
  <w:num w:numId="26">
    <w:abstractNumId w:val="55"/>
  </w:num>
  <w:num w:numId="27">
    <w:abstractNumId w:val="4"/>
  </w:num>
  <w:num w:numId="28">
    <w:abstractNumId w:val="13"/>
  </w:num>
  <w:num w:numId="29">
    <w:abstractNumId w:val="22"/>
  </w:num>
  <w:num w:numId="30">
    <w:abstractNumId w:val="44"/>
  </w:num>
  <w:num w:numId="31">
    <w:abstractNumId w:val="33"/>
  </w:num>
  <w:num w:numId="32">
    <w:abstractNumId w:val="43"/>
  </w:num>
  <w:num w:numId="33">
    <w:abstractNumId w:val="3"/>
  </w:num>
  <w:num w:numId="34">
    <w:abstractNumId w:val="54"/>
  </w:num>
  <w:num w:numId="35">
    <w:abstractNumId w:val="20"/>
  </w:num>
  <w:num w:numId="36">
    <w:abstractNumId w:val="41"/>
  </w:num>
  <w:num w:numId="37">
    <w:abstractNumId w:val="40"/>
  </w:num>
  <w:num w:numId="38">
    <w:abstractNumId w:val="52"/>
  </w:num>
  <w:num w:numId="39">
    <w:abstractNumId w:val="15"/>
  </w:num>
  <w:num w:numId="40">
    <w:abstractNumId w:val="28"/>
  </w:num>
  <w:num w:numId="41">
    <w:abstractNumId w:val="8"/>
  </w:num>
  <w:num w:numId="42">
    <w:abstractNumId w:val="57"/>
  </w:num>
  <w:num w:numId="43">
    <w:abstractNumId w:val="45"/>
  </w:num>
  <w:num w:numId="44">
    <w:abstractNumId w:val="27"/>
  </w:num>
  <w:num w:numId="45">
    <w:abstractNumId w:val="10"/>
  </w:num>
  <w:num w:numId="46">
    <w:abstractNumId w:val="37"/>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35"/>
  </w:num>
  <w:num w:numId="49">
    <w:abstractNumId w:val="2"/>
  </w:num>
  <w:num w:numId="50">
    <w:abstractNumId w:val="9"/>
  </w:num>
  <w:num w:numId="51">
    <w:abstractNumId w:val="31"/>
  </w:num>
  <w:num w:numId="52">
    <w:abstractNumId w:val="1"/>
  </w:num>
  <w:num w:numId="53">
    <w:abstractNumId w:val="5"/>
  </w:num>
  <w:num w:numId="54">
    <w:abstractNumId w:val="30"/>
  </w:num>
  <w:num w:numId="55">
    <w:abstractNumId w:val="39"/>
  </w:num>
  <w:num w:numId="56">
    <w:abstractNumId w:val="23"/>
  </w:num>
  <w:num w:numId="57">
    <w:abstractNumId w:val="51"/>
  </w:num>
  <w:num w:numId="58">
    <w:abstractNumId w:val="16"/>
  </w:num>
  <w:num w:numId="59">
    <w:abstractNumId w:val="18"/>
  </w:num>
  <w:num w:numId="60">
    <w:abstractNumId w:val="32"/>
  </w:num>
  <w:num w:numId="61">
    <w:abstractNumId w:val="37"/>
  </w:num>
  <w:num w:numId="62">
    <w:abstractNumId w:val="0"/>
  </w:num>
  <w:num w:numId="6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6"/>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proofState w:spelling="clean" w:grammar="clean"/>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49153">
      <o:colormru v:ext="edit" colors="#ffffd1,#ffc"/>
    </o:shapedefaults>
  </w:hdrShapeDefaults>
  <w:footnotePr>
    <w:footnote w:id="-1"/>
    <w:footnote w:id="0"/>
  </w:footnotePr>
  <w:endnotePr>
    <w:endnote w:id="-1"/>
    <w:endnote w:id="0"/>
  </w:endnotePr>
  <w:compat/>
  <w:rsids>
    <w:rsidRoot w:val="00E21AC6"/>
    <w:rsid w:val="00000B0D"/>
    <w:rsid w:val="00001F01"/>
    <w:rsid w:val="0000357F"/>
    <w:rsid w:val="00003991"/>
    <w:rsid w:val="00004599"/>
    <w:rsid w:val="00004644"/>
    <w:rsid w:val="00004B66"/>
    <w:rsid w:val="00005150"/>
    <w:rsid w:val="00005660"/>
    <w:rsid w:val="00005CE6"/>
    <w:rsid w:val="00010E0B"/>
    <w:rsid w:val="000117FB"/>
    <w:rsid w:val="00012AF4"/>
    <w:rsid w:val="0001357C"/>
    <w:rsid w:val="00013C26"/>
    <w:rsid w:val="00013F47"/>
    <w:rsid w:val="000153D1"/>
    <w:rsid w:val="000162F3"/>
    <w:rsid w:val="0002421F"/>
    <w:rsid w:val="00024AEA"/>
    <w:rsid w:val="000251E5"/>
    <w:rsid w:val="000264A9"/>
    <w:rsid w:val="0002683E"/>
    <w:rsid w:val="0002724D"/>
    <w:rsid w:val="00027965"/>
    <w:rsid w:val="00031B0E"/>
    <w:rsid w:val="0003285A"/>
    <w:rsid w:val="0003296B"/>
    <w:rsid w:val="000335CE"/>
    <w:rsid w:val="000363CF"/>
    <w:rsid w:val="000363D6"/>
    <w:rsid w:val="00040146"/>
    <w:rsid w:val="00042518"/>
    <w:rsid w:val="0004385D"/>
    <w:rsid w:val="0004536A"/>
    <w:rsid w:val="00045F95"/>
    <w:rsid w:val="000469C4"/>
    <w:rsid w:val="000473B9"/>
    <w:rsid w:val="000477B2"/>
    <w:rsid w:val="000501C2"/>
    <w:rsid w:val="000508A3"/>
    <w:rsid w:val="00050DB3"/>
    <w:rsid w:val="00050E67"/>
    <w:rsid w:val="0005179C"/>
    <w:rsid w:val="000525CF"/>
    <w:rsid w:val="00053257"/>
    <w:rsid w:val="00053691"/>
    <w:rsid w:val="0005507D"/>
    <w:rsid w:val="00056504"/>
    <w:rsid w:val="0005779B"/>
    <w:rsid w:val="000628E5"/>
    <w:rsid w:val="00062FE4"/>
    <w:rsid w:val="000659DE"/>
    <w:rsid w:val="00070C60"/>
    <w:rsid w:val="00073337"/>
    <w:rsid w:val="00074F9A"/>
    <w:rsid w:val="00075343"/>
    <w:rsid w:val="00076AEF"/>
    <w:rsid w:val="000774A9"/>
    <w:rsid w:val="00080FD9"/>
    <w:rsid w:val="0008485B"/>
    <w:rsid w:val="00087124"/>
    <w:rsid w:val="00087BEA"/>
    <w:rsid w:val="00087BED"/>
    <w:rsid w:val="00091B17"/>
    <w:rsid w:val="0009302A"/>
    <w:rsid w:val="000939FF"/>
    <w:rsid w:val="00094183"/>
    <w:rsid w:val="00095783"/>
    <w:rsid w:val="000957F2"/>
    <w:rsid w:val="00096614"/>
    <w:rsid w:val="000A03A3"/>
    <w:rsid w:val="000A04BE"/>
    <w:rsid w:val="000A0794"/>
    <w:rsid w:val="000A0ADA"/>
    <w:rsid w:val="000A20CC"/>
    <w:rsid w:val="000A5728"/>
    <w:rsid w:val="000A6380"/>
    <w:rsid w:val="000A6C02"/>
    <w:rsid w:val="000A70FF"/>
    <w:rsid w:val="000A7392"/>
    <w:rsid w:val="000A7D42"/>
    <w:rsid w:val="000B0679"/>
    <w:rsid w:val="000B0732"/>
    <w:rsid w:val="000B3822"/>
    <w:rsid w:val="000B3B1A"/>
    <w:rsid w:val="000B50A3"/>
    <w:rsid w:val="000B50D2"/>
    <w:rsid w:val="000B762C"/>
    <w:rsid w:val="000B79CA"/>
    <w:rsid w:val="000B7C1B"/>
    <w:rsid w:val="000C09E7"/>
    <w:rsid w:val="000C216D"/>
    <w:rsid w:val="000C38EA"/>
    <w:rsid w:val="000C4EBD"/>
    <w:rsid w:val="000D7593"/>
    <w:rsid w:val="000E0138"/>
    <w:rsid w:val="000E03DC"/>
    <w:rsid w:val="000E0B1C"/>
    <w:rsid w:val="000E2366"/>
    <w:rsid w:val="000E3011"/>
    <w:rsid w:val="000E312F"/>
    <w:rsid w:val="000E33B8"/>
    <w:rsid w:val="000E37A8"/>
    <w:rsid w:val="000E38A5"/>
    <w:rsid w:val="000E4EF6"/>
    <w:rsid w:val="000E55C8"/>
    <w:rsid w:val="000E6725"/>
    <w:rsid w:val="000E683D"/>
    <w:rsid w:val="000E76EA"/>
    <w:rsid w:val="000F041D"/>
    <w:rsid w:val="000F0814"/>
    <w:rsid w:val="000F1B87"/>
    <w:rsid w:val="000F211D"/>
    <w:rsid w:val="000F218A"/>
    <w:rsid w:val="000F26AE"/>
    <w:rsid w:val="000F2A29"/>
    <w:rsid w:val="000F354A"/>
    <w:rsid w:val="000F3861"/>
    <w:rsid w:val="000F3AE9"/>
    <w:rsid w:val="000F585C"/>
    <w:rsid w:val="000F5975"/>
    <w:rsid w:val="000F697E"/>
    <w:rsid w:val="000F698E"/>
    <w:rsid w:val="00101F32"/>
    <w:rsid w:val="00103408"/>
    <w:rsid w:val="00103EBA"/>
    <w:rsid w:val="00104AFA"/>
    <w:rsid w:val="00104CB6"/>
    <w:rsid w:val="00106558"/>
    <w:rsid w:val="0010773E"/>
    <w:rsid w:val="00111F4A"/>
    <w:rsid w:val="00113FD7"/>
    <w:rsid w:val="00115618"/>
    <w:rsid w:val="0011571C"/>
    <w:rsid w:val="00116A98"/>
    <w:rsid w:val="0011715A"/>
    <w:rsid w:val="00117470"/>
    <w:rsid w:val="00120453"/>
    <w:rsid w:val="00120F2F"/>
    <w:rsid w:val="00122123"/>
    <w:rsid w:val="0012232B"/>
    <w:rsid w:val="00123430"/>
    <w:rsid w:val="001243DA"/>
    <w:rsid w:val="0012506A"/>
    <w:rsid w:val="0013043E"/>
    <w:rsid w:val="00131511"/>
    <w:rsid w:val="00132A31"/>
    <w:rsid w:val="001342F5"/>
    <w:rsid w:val="001347BF"/>
    <w:rsid w:val="001350E9"/>
    <w:rsid w:val="00135CB6"/>
    <w:rsid w:val="00135CD5"/>
    <w:rsid w:val="00136B5A"/>
    <w:rsid w:val="00136DAB"/>
    <w:rsid w:val="00137FD1"/>
    <w:rsid w:val="00141837"/>
    <w:rsid w:val="0014381B"/>
    <w:rsid w:val="0014462B"/>
    <w:rsid w:val="001448ED"/>
    <w:rsid w:val="001456A3"/>
    <w:rsid w:val="001460C7"/>
    <w:rsid w:val="00146A9D"/>
    <w:rsid w:val="001511F0"/>
    <w:rsid w:val="0015383D"/>
    <w:rsid w:val="001545FE"/>
    <w:rsid w:val="001560AF"/>
    <w:rsid w:val="00160D16"/>
    <w:rsid w:val="00160F03"/>
    <w:rsid w:val="00161088"/>
    <w:rsid w:val="00161732"/>
    <w:rsid w:val="001636F5"/>
    <w:rsid w:val="00164961"/>
    <w:rsid w:val="00164A6F"/>
    <w:rsid w:val="00166B59"/>
    <w:rsid w:val="00167620"/>
    <w:rsid w:val="0016769C"/>
    <w:rsid w:val="001679DF"/>
    <w:rsid w:val="00167D1D"/>
    <w:rsid w:val="00170376"/>
    <w:rsid w:val="0017272F"/>
    <w:rsid w:val="00174F6A"/>
    <w:rsid w:val="00175B68"/>
    <w:rsid w:val="001776D2"/>
    <w:rsid w:val="00180BF4"/>
    <w:rsid w:val="00181F75"/>
    <w:rsid w:val="00182FA0"/>
    <w:rsid w:val="0018370A"/>
    <w:rsid w:val="0018377A"/>
    <w:rsid w:val="001838CF"/>
    <w:rsid w:val="001843B6"/>
    <w:rsid w:val="00184909"/>
    <w:rsid w:val="0018490F"/>
    <w:rsid w:val="00184F78"/>
    <w:rsid w:val="00185EA5"/>
    <w:rsid w:val="001877D1"/>
    <w:rsid w:val="001879AA"/>
    <w:rsid w:val="001905F4"/>
    <w:rsid w:val="00190E82"/>
    <w:rsid w:val="00190F5C"/>
    <w:rsid w:val="0019233F"/>
    <w:rsid w:val="00192557"/>
    <w:rsid w:val="00193B1E"/>
    <w:rsid w:val="0019482C"/>
    <w:rsid w:val="0019497F"/>
    <w:rsid w:val="0019533B"/>
    <w:rsid w:val="00195624"/>
    <w:rsid w:val="00196585"/>
    <w:rsid w:val="00196708"/>
    <w:rsid w:val="001968A1"/>
    <w:rsid w:val="00197ECB"/>
    <w:rsid w:val="001A06C0"/>
    <w:rsid w:val="001A0840"/>
    <w:rsid w:val="001A1365"/>
    <w:rsid w:val="001A1962"/>
    <w:rsid w:val="001A2438"/>
    <w:rsid w:val="001A2D4B"/>
    <w:rsid w:val="001A4D3E"/>
    <w:rsid w:val="001A65B2"/>
    <w:rsid w:val="001A6826"/>
    <w:rsid w:val="001A7D66"/>
    <w:rsid w:val="001B0CDD"/>
    <w:rsid w:val="001B0DFA"/>
    <w:rsid w:val="001B12C6"/>
    <w:rsid w:val="001B1BCB"/>
    <w:rsid w:val="001B3A9C"/>
    <w:rsid w:val="001B4AE8"/>
    <w:rsid w:val="001B5B5F"/>
    <w:rsid w:val="001B5C00"/>
    <w:rsid w:val="001B6FB2"/>
    <w:rsid w:val="001B7ADD"/>
    <w:rsid w:val="001C17F3"/>
    <w:rsid w:val="001C3AB8"/>
    <w:rsid w:val="001C6034"/>
    <w:rsid w:val="001C65C1"/>
    <w:rsid w:val="001C6C02"/>
    <w:rsid w:val="001C6CA9"/>
    <w:rsid w:val="001C7537"/>
    <w:rsid w:val="001C787C"/>
    <w:rsid w:val="001C7D44"/>
    <w:rsid w:val="001C7EBC"/>
    <w:rsid w:val="001D129B"/>
    <w:rsid w:val="001D1BEB"/>
    <w:rsid w:val="001D2754"/>
    <w:rsid w:val="001D27CD"/>
    <w:rsid w:val="001D375B"/>
    <w:rsid w:val="001D45CF"/>
    <w:rsid w:val="001D6E13"/>
    <w:rsid w:val="001D7B74"/>
    <w:rsid w:val="001D7E23"/>
    <w:rsid w:val="001E1EC4"/>
    <w:rsid w:val="001F105E"/>
    <w:rsid w:val="001F1132"/>
    <w:rsid w:val="001F3CB5"/>
    <w:rsid w:val="001F44B8"/>
    <w:rsid w:val="001F4AB2"/>
    <w:rsid w:val="001F5E7C"/>
    <w:rsid w:val="001F64F9"/>
    <w:rsid w:val="001F6E53"/>
    <w:rsid w:val="001F7707"/>
    <w:rsid w:val="001F7F8A"/>
    <w:rsid w:val="00200817"/>
    <w:rsid w:val="00201AA8"/>
    <w:rsid w:val="002037D9"/>
    <w:rsid w:val="00203ACC"/>
    <w:rsid w:val="00205903"/>
    <w:rsid w:val="002063A7"/>
    <w:rsid w:val="00206852"/>
    <w:rsid w:val="0021235E"/>
    <w:rsid w:val="002129EB"/>
    <w:rsid w:val="00213486"/>
    <w:rsid w:val="00213795"/>
    <w:rsid w:val="00213FC3"/>
    <w:rsid w:val="00215886"/>
    <w:rsid w:val="00215BEE"/>
    <w:rsid w:val="002174ED"/>
    <w:rsid w:val="002206C0"/>
    <w:rsid w:val="002214DD"/>
    <w:rsid w:val="0022335C"/>
    <w:rsid w:val="0022530C"/>
    <w:rsid w:val="00226950"/>
    <w:rsid w:val="00226ED8"/>
    <w:rsid w:val="002276C8"/>
    <w:rsid w:val="00231193"/>
    <w:rsid w:val="002321EA"/>
    <w:rsid w:val="00232C9A"/>
    <w:rsid w:val="0023416D"/>
    <w:rsid w:val="002343AC"/>
    <w:rsid w:val="00234D9A"/>
    <w:rsid w:val="0023583D"/>
    <w:rsid w:val="0023584C"/>
    <w:rsid w:val="00235BD7"/>
    <w:rsid w:val="0023658E"/>
    <w:rsid w:val="002369C2"/>
    <w:rsid w:val="0023727D"/>
    <w:rsid w:val="00237DDA"/>
    <w:rsid w:val="0024071D"/>
    <w:rsid w:val="00241CC0"/>
    <w:rsid w:val="00242206"/>
    <w:rsid w:val="00243EE4"/>
    <w:rsid w:val="00244F60"/>
    <w:rsid w:val="00245CAD"/>
    <w:rsid w:val="00247523"/>
    <w:rsid w:val="00250887"/>
    <w:rsid w:val="00251C0C"/>
    <w:rsid w:val="002523CD"/>
    <w:rsid w:val="0025294C"/>
    <w:rsid w:val="002529B4"/>
    <w:rsid w:val="00252B57"/>
    <w:rsid w:val="002530FC"/>
    <w:rsid w:val="00254BED"/>
    <w:rsid w:val="00256363"/>
    <w:rsid w:val="00256B36"/>
    <w:rsid w:val="0025707E"/>
    <w:rsid w:val="002572D2"/>
    <w:rsid w:val="0026267F"/>
    <w:rsid w:val="00264DD3"/>
    <w:rsid w:val="00264ECE"/>
    <w:rsid w:val="00266817"/>
    <w:rsid w:val="00266DB1"/>
    <w:rsid w:val="00267D51"/>
    <w:rsid w:val="002702E5"/>
    <w:rsid w:val="00270DEC"/>
    <w:rsid w:val="00273327"/>
    <w:rsid w:val="00273FE7"/>
    <w:rsid w:val="00274981"/>
    <w:rsid w:val="00274C1E"/>
    <w:rsid w:val="00274CAA"/>
    <w:rsid w:val="00275FCA"/>
    <w:rsid w:val="002762E0"/>
    <w:rsid w:val="00277CB6"/>
    <w:rsid w:val="00277F71"/>
    <w:rsid w:val="00281907"/>
    <w:rsid w:val="00281B65"/>
    <w:rsid w:val="0028273B"/>
    <w:rsid w:val="00283AB6"/>
    <w:rsid w:val="00283B7D"/>
    <w:rsid w:val="0028409E"/>
    <w:rsid w:val="0028414B"/>
    <w:rsid w:val="002858DF"/>
    <w:rsid w:val="002903C1"/>
    <w:rsid w:val="00291DD4"/>
    <w:rsid w:val="002926FA"/>
    <w:rsid w:val="00292D05"/>
    <w:rsid w:val="00292D89"/>
    <w:rsid w:val="00293160"/>
    <w:rsid w:val="00295544"/>
    <w:rsid w:val="002959A6"/>
    <w:rsid w:val="002A1DB3"/>
    <w:rsid w:val="002A2CF7"/>
    <w:rsid w:val="002A3D3D"/>
    <w:rsid w:val="002A49F5"/>
    <w:rsid w:val="002A4A99"/>
    <w:rsid w:val="002A5CA5"/>
    <w:rsid w:val="002A7287"/>
    <w:rsid w:val="002B15FB"/>
    <w:rsid w:val="002B3325"/>
    <w:rsid w:val="002B493B"/>
    <w:rsid w:val="002B5929"/>
    <w:rsid w:val="002B613A"/>
    <w:rsid w:val="002B65FA"/>
    <w:rsid w:val="002C0680"/>
    <w:rsid w:val="002C090A"/>
    <w:rsid w:val="002C09CE"/>
    <w:rsid w:val="002C30C7"/>
    <w:rsid w:val="002C394E"/>
    <w:rsid w:val="002C41F8"/>
    <w:rsid w:val="002C53A7"/>
    <w:rsid w:val="002C78DE"/>
    <w:rsid w:val="002D059D"/>
    <w:rsid w:val="002D0DAD"/>
    <w:rsid w:val="002D5D34"/>
    <w:rsid w:val="002D69ED"/>
    <w:rsid w:val="002D788F"/>
    <w:rsid w:val="002D7AB6"/>
    <w:rsid w:val="002E07FB"/>
    <w:rsid w:val="002E156C"/>
    <w:rsid w:val="002E1861"/>
    <w:rsid w:val="002E3173"/>
    <w:rsid w:val="002E528F"/>
    <w:rsid w:val="002E662F"/>
    <w:rsid w:val="002E6BA6"/>
    <w:rsid w:val="002E6F90"/>
    <w:rsid w:val="002E724F"/>
    <w:rsid w:val="002E7274"/>
    <w:rsid w:val="002E7CEB"/>
    <w:rsid w:val="002F126F"/>
    <w:rsid w:val="002F2F74"/>
    <w:rsid w:val="002F43D0"/>
    <w:rsid w:val="002F4BC8"/>
    <w:rsid w:val="002F59B1"/>
    <w:rsid w:val="002F5B89"/>
    <w:rsid w:val="002F5F29"/>
    <w:rsid w:val="002F6AB4"/>
    <w:rsid w:val="002F74E7"/>
    <w:rsid w:val="00300934"/>
    <w:rsid w:val="0030198F"/>
    <w:rsid w:val="00301FE7"/>
    <w:rsid w:val="00302274"/>
    <w:rsid w:val="0030251A"/>
    <w:rsid w:val="003027E0"/>
    <w:rsid w:val="003038FF"/>
    <w:rsid w:val="00305988"/>
    <w:rsid w:val="00306610"/>
    <w:rsid w:val="003066EE"/>
    <w:rsid w:val="0031096C"/>
    <w:rsid w:val="00310AD2"/>
    <w:rsid w:val="00311C1E"/>
    <w:rsid w:val="00312493"/>
    <w:rsid w:val="0031290C"/>
    <w:rsid w:val="00312B1A"/>
    <w:rsid w:val="0031308D"/>
    <w:rsid w:val="003135FA"/>
    <w:rsid w:val="00313FA0"/>
    <w:rsid w:val="003140B7"/>
    <w:rsid w:val="00315AB0"/>
    <w:rsid w:val="00316239"/>
    <w:rsid w:val="0032078D"/>
    <w:rsid w:val="00326C9C"/>
    <w:rsid w:val="00326FE3"/>
    <w:rsid w:val="0032738E"/>
    <w:rsid w:val="00327800"/>
    <w:rsid w:val="00330AAC"/>
    <w:rsid w:val="00332DAF"/>
    <w:rsid w:val="0033373E"/>
    <w:rsid w:val="0033527D"/>
    <w:rsid w:val="00335C35"/>
    <w:rsid w:val="00337262"/>
    <w:rsid w:val="0033792B"/>
    <w:rsid w:val="00341526"/>
    <w:rsid w:val="00342FAE"/>
    <w:rsid w:val="00343535"/>
    <w:rsid w:val="003465B4"/>
    <w:rsid w:val="0034667E"/>
    <w:rsid w:val="00346D85"/>
    <w:rsid w:val="003474AE"/>
    <w:rsid w:val="00347C44"/>
    <w:rsid w:val="00347EAF"/>
    <w:rsid w:val="00351CC3"/>
    <w:rsid w:val="00353A68"/>
    <w:rsid w:val="00353A8A"/>
    <w:rsid w:val="00354056"/>
    <w:rsid w:val="0035642D"/>
    <w:rsid w:val="00356CA5"/>
    <w:rsid w:val="00357501"/>
    <w:rsid w:val="00357C83"/>
    <w:rsid w:val="00360F61"/>
    <w:rsid w:val="00361006"/>
    <w:rsid w:val="00361016"/>
    <w:rsid w:val="00361DF8"/>
    <w:rsid w:val="003622B5"/>
    <w:rsid w:val="003643F9"/>
    <w:rsid w:val="00364F2A"/>
    <w:rsid w:val="003664E8"/>
    <w:rsid w:val="003671F7"/>
    <w:rsid w:val="00367777"/>
    <w:rsid w:val="003702D9"/>
    <w:rsid w:val="00370574"/>
    <w:rsid w:val="00370809"/>
    <w:rsid w:val="00370BB9"/>
    <w:rsid w:val="003715E4"/>
    <w:rsid w:val="003732FF"/>
    <w:rsid w:val="00373503"/>
    <w:rsid w:val="003736AF"/>
    <w:rsid w:val="00373C41"/>
    <w:rsid w:val="00374A5B"/>
    <w:rsid w:val="00374F14"/>
    <w:rsid w:val="00375EB3"/>
    <w:rsid w:val="003760D9"/>
    <w:rsid w:val="003772F5"/>
    <w:rsid w:val="003775D0"/>
    <w:rsid w:val="003779E2"/>
    <w:rsid w:val="00381748"/>
    <w:rsid w:val="003817C6"/>
    <w:rsid w:val="003833B0"/>
    <w:rsid w:val="00384C6F"/>
    <w:rsid w:val="00385085"/>
    <w:rsid w:val="00386B8C"/>
    <w:rsid w:val="00386F99"/>
    <w:rsid w:val="0038705C"/>
    <w:rsid w:val="00387634"/>
    <w:rsid w:val="00390FAD"/>
    <w:rsid w:val="003914C9"/>
    <w:rsid w:val="003960C7"/>
    <w:rsid w:val="00396AF0"/>
    <w:rsid w:val="003A122B"/>
    <w:rsid w:val="003A1524"/>
    <w:rsid w:val="003A1C5C"/>
    <w:rsid w:val="003A2D4C"/>
    <w:rsid w:val="003A3E11"/>
    <w:rsid w:val="003A6EEB"/>
    <w:rsid w:val="003A70E6"/>
    <w:rsid w:val="003A727D"/>
    <w:rsid w:val="003B06B6"/>
    <w:rsid w:val="003B0BB2"/>
    <w:rsid w:val="003B0EF9"/>
    <w:rsid w:val="003B0FBA"/>
    <w:rsid w:val="003B119A"/>
    <w:rsid w:val="003B1526"/>
    <w:rsid w:val="003B16FC"/>
    <w:rsid w:val="003B1AB2"/>
    <w:rsid w:val="003B3C9C"/>
    <w:rsid w:val="003B3DDE"/>
    <w:rsid w:val="003B4AC1"/>
    <w:rsid w:val="003B4D42"/>
    <w:rsid w:val="003B6310"/>
    <w:rsid w:val="003B643A"/>
    <w:rsid w:val="003B774A"/>
    <w:rsid w:val="003B7F10"/>
    <w:rsid w:val="003C0AC7"/>
    <w:rsid w:val="003C1A93"/>
    <w:rsid w:val="003C37CE"/>
    <w:rsid w:val="003C39A1"/>
    <w:rsid w:val="003C3C2A"/>
    <w:rsid w:val="003C54B3"/>
    <w:rsid w:val="003C600D"/>
    <w:rsid w:val="003C61DE"/>
    <w:rsid w:val="003C7858"/>
    <w:rsid w:val="003C7A72"/>
    <w:rsid w:val="003D0592"/>
    <w:rsid w:val="003D0AB5"/>
    <w:rsid w:val="003D0E08"/>
    <w:rsid w:val="003D0E61"/>
    <w:rsid w:val="003D1BB5"/>
    <w:rsid w:val="003D34C9"/>
    <w:rsid w:val="003D54A8"/>
    <w:rsid w:val="003D57A5"/>
    <w:rsid w:val="003D6F71"/>
    <w:rsid w:val="003E1725"/>
    <w:rsid w:val="003E1C54"/>
    <w:rsid w:val="003E299F"/>
    <w:rsid w:val="003E34AE"/>
    <w:rsid w:val="003E4754"/>
    <w:rsid w:val="003E5DAA"/>
    <w:rsid w:val="003E60D0"/>
    <w:rsid w:val="003E749A"/>
    <w:rsid w:val="003F06B2"/>
    <w:rsid w:val="003F1838"/>
    <w:rsid w:val="003F185C"/>
    <w:rsid w:val="003F1B9E"/>
    <w:rsid w:val="003F21BD"/>
    <w:rsid w:val="003F3516"/>
    <w:rsid w:val="003F4498"/>
    <w:rsid w:val="003F46F2"/>
    <w:rsid w:val="003F5490"/>
    <w:rsid w:val="003F561A"/>
    <w:rsid w:val="003F575B"/>
    <w:rsid w:val="003F65D5"/>
    <w:rsid w:val="003F6D63"/>
    <w:rsid w:val="00400284"/>
    <w:rsid w:val="004004DE"/>
    <w:rsid w:val="00400F4D"/>
    <w:rsid w:val="00401DC3"/>
    <w:rsid w:val="0040264A"/>
    <w:rsid w:val="00403EA7"/>
    <w:rsid w:val="00405A37"/>
    <w:rsid w:val="00406CEB"/>
    <w:rsid w:val="004073DE"/>
    <w:rsid w:val="00407E81"/>
    <w:rsid w:val="00411A2E"/>
    <w:rsid w:val="00413A5E"/>
    <w:rsid w:val="004142D9"/>
    <w:rsid w:val="004155D5"/>
    <w:rsid w:val="004218BC"/>
    <w:rsid w:val="00422276"/>
    <w:rsid w:val="0042305F"/>
    <w:rsid w:val="00423884"/>
    <w:rsid w:val="004238E1"/>
    <w:rsid w:val="00424614"/>
    <w:rsid w:val="00427275"/>
    <w:rsid w:val="00427841"/>
    <w:rsid w:val="00427FDD"/>
    <w:rsid w:val="004331FB"/>
    <w:rsid w:val="00433347"/>
    <w:rsid w:val="004344C8"/>
    <w:rsid w:val="00434BA1"/>
    <w:rsid w:val="0043505D"/>
    <w:rsid w:val="004354AC"/>
    <w:rsid w:val="0043567C"/>
    <w:rsid w:val="00436D53"/>
    <w:rsid w:val="0043795B"/>
    <w:rsid w:val="0044069E"/>
    <w:rsid w:val="0044213A"/>
    <w:rsid w:val="00445068"/>
    <w:rsid w:val="00445643"/>
    <w:rsid w:val="00445DB9"/>
    <w:rsid w:val="00447B6F"/>
    <w:rsid w:val="00447E8C"/>
    <w:rsid w:val="004505B9"/>
    <w:rsid w:val="00450C64"/>
    <w:rsid w:val="004553F6"/>
    <w:rsid w:val="0045642B"/>
    <w:rsid w:val="00457397"/>
    <w:rsid w:val="00457BB6"/>
    <w:rsid w:val="0046093C"/>
    <w:rsid w:val="00462937"/>
    <w:rsid w:val="00462B9D"/>
    <w:rsid w:val="00463643"/>
    <w:rsid w:val="004637A3"/>
    <w:rsid w:val="004646A8"/>
    <w:rsid w:val="00466A8A"/>
    <w:rsid w:val="004670F8"/>
    <w:rsid w:val="00467571"/>
    <w:rsid w:val="00467606"/>
    <w:rsid w:val="00467871"/>
    <w:rsid w:val="00467914"/>
    <w:rsid w:val="00467918"/>
    <w:rsid w:val="00470261"/>
    <w:rsid w:val="00470C7D"/>
    <w:rsid w:val="004713F2"/>
    <w:rsid w:val="00472654"/>
    <w:rsid w:val="00472A0B"/>
    <w:rsid w:val="00472D6F"/>
    <w:rsid w:val="00473ABA"/>
    <w:rsid w:val="00475D15"/>
    <w:rsid w:val="00476D61"/>
    <w:rsid w:val="004771B2"/>
    <w:rsid w:val="00477771"/>
    <w:rsid w:val="004778F6"/>
    <w:rsid w:val="00477BFB"/>
    <w:rsid w:val="00480B98"/>
    <w:rsid w:val="004812D8"/>
    <w:rsid w:val="004827D3"/>
    <w:rsid w:val="00482E4D"/>
    <w:rsid w:val="0048331D"/>
    <w:rsid w:val="00483B53"/>
    <w:rsid w:val="00483D3E"/>
    <w:rsid w:val="00486255"/>
    <w:rsid w:val="0048676B"/>
    <w:rsid w:val="00487106"/>
    <w:rsid w:val="00487705"/>
    <w:rsid w:val="00487DC0"/>
    <w:rsid w:val="00491875"/>
    <w:rsid w:val="00492E25"/>
    <w:rsid w:val="00492FF4"/>
    <w:rsid w:val="004944DE"/>
    <w:rsid w:val="004945CA"/>
    <w:rsid w:val="00495F8E"/>
    <w:rsid w:val="004966D8"/>
    <w:rsid w:val="00496834"/>
    <w:rsid w:val="004A2827"/>
    <w:rsid w:val="004A2E85"/>
    <w:rsid w:val="004A530E"/>
    <w:rsid w:val="004B118C"/>
    <w:rsid w:val="004B1D0B"/>
    <w:rsid w:val="004B2028"/>
    <w:rsid w:val="004B2C11"/>
    <w:rsid w:val="004B4F3C"/>
    <w:rsid w:val="004B5CC9"/>
    <w:rsid w:val="004B5E8A"/>
    <w:rsid w:val="004B5FEB"/>
    <w:rsid w:val="004B7F0B"/>
    <w:rsid w:val="004C0396"/>
    <w:rsid w:val="004C192D"/>
    <w:rsid w:val="004C21AD"/>
    <w:rsid w:val="004C2628"/>
    <w:rsid w:val="004C4043"/>
    <w:rsid w:val="004C5FAA"/>
    <w:rsid w:val="004C67D7"/>
    <w:rsid w:val="004C71A0"/>
    <w:rsid w:val="004C7944"/>
    <w:rsid w:val="004D0067"/>
    <w:rsid w:val="004D1C1A"/>
    <w:rsid w:val="004D1E4B"/>
    <w:rsid w:val="004D1E5C"/>
    <w:rsid w:val="004D2BCB"/>
    <w:rsid w:val="004D35EC"/>
    <w:rsid w:val="004D374B"/>
    <w:rsid w:val="004D3BA2"/>
    <w:rsid w:val="004D44B4"/>
    <w:rsid w:val="004D47B2"/>
    <w:rsid w:val="004D7163"/>
    <w:rsid w:val="004E254E"/>
    <w:rsid w:val="004E4240"/>
    <w:rsid w:val="004E448C"/>
    <w:rsid w:val="004E485B"/>
    <w:rsid w:val="004E4892"/>
    <w:rsid w:val="004E55C8"/>
    <w:rsid w:val="004E63AC"/>
    <w:rsid w:val="004E7A72"/>
    <w:rsid w:val="004E7E9B"/>
    <w:rsid w:val="004F09DD"/>
    <w:rsid w:val="004F1A9C"/>
    <w:rsid w:val="004F2109"/>
    <w:rsid w:val="004F2349"/>
    <w:rsid w:val="004F282B"/>
    <w:rsid w:val="004F2E34"/>
    <w:rsid w:val="004F33AD"/>
    <w:rsid w:val="004F469E"/>
    <w:rsid w:val="004F4D9F"/>
    <w:rsid w:val="004F4E6D"/>
    <w:rsid w:val="004F5478"/>
    <w:rsid w:val="004F68E8"/>
    <w:rsid w:val="004F6DAF"/>
    <w:rsid w:val="004F7195"/>
    <w:rsid w:val="005003CD"/>
    <w:rsid w:val="005009D5"/>
    <w:rsid w:val="005012A6"/>
    <w:rsid w:val="005044BB"/>
    <w:rsid w:val="0050560B"/>
    <w:rsid w:val="005063E1"/>
    <w:rsid w:val="0050745D"/>
    <w:rsid w:val="00507929"/>
    <w:rsid w:val="0051059E"/>
    <w:rsid w:val="0051090C"/>
    <w:rsid w:val="00510EEF"/>
    <w:rsid w:val="0051156B"/>
    <w:rsid w:val="005126B2"/>
    <w:rsid w:val="005128EF"/>
    <w:rsid w:val="00512CBB"/>
    <w:rsid w:val="00512D59"/>
    <w:rsid w:val="00513F1B"/>
    <w:rsid w:val="00515EE2"/>
    <w:rsid w:val="00517342"/>
    <w:rsid w:val="005176EE"/>
    <w:rsid w:val="00521ED6"/>
    <w:rsid w:val="00524707"/>
    <w:rsid w:val="005266BF"/>
    <w:rsid w:val="0052684A"/>
    <w:rsid w:val="00531104"/>
    <w:rsid w:val="0053177A"/>
    <w:rsid w:val="005334F0"/>
    <w:rsid w:val="00534711"/>
    <w:rsid w:val="00535017"/>
    <w:rsid w:val="00535328"/>
    <w:rsid w:val="005361E3"/>
    <w:rsid w:val="00537C0B"/>
    <w:rsid w:val="0054075B"/>
    <w:rsid w:val="00540937"/>
    <w:rsid w:val="00541F18"/>
    <w:rsid w:val="00542D80"/>
    <w:rsid w:val="00543117"/>
    <w:rsid w:val="005438A3"/>
    <w:rsid w:val="00543D84"/>
    <w:rsid w:val="0054541F"/>
    <w:rsid w:val="005479F2"/>
    <w:rsid w:val="005510CB"/>
    <w:rsid w:val="0055342D"/>
    <w:rsid w:val="00555079"/>
    <w:rsid w:val="00555535"/>
    <w:rsid w:val="00557CFF"/>
    <w:rsid w:val="00560DA3"/>
    <w:rsid w:val="005612E4"/>
    <w:rsid w:val="005619F5"/>
    <w:rsid w:val="005640C8"/>
    <w:rsid w:val="00565B21"/>
    <w:rsid w:val="00566528"/>
    <w:rsid w:val="0056722C"/>
    <w:rsid w:val="00567607"/>
    <w:rsid w:val="00571E70"/>
    <w:rsid w:val="00572169"/>
    <w:rsid w:val="00572737"/>
    <w:rsid w:val="0057437F"/>
    <w:rsid w:val="00574929"/>
    <w:rsid w:val="00574ADE"/>
    <w:rsid w:val="00574B0A"/>
    <w:rsid w:val="00575E01"/>
    <w:rsid w:val="00577581"/>
    <w:rsid w:val="00581AC8"/>
    <w:rsid w:val="00582095"/>
    <w:rsid w:val="0058288C"/>
    <w:rsid w:val="00584A4A"/>
    <w:rsid w:val="00585409"/>
    <w:rsid w:val="00586182"/>
    <w:rsid w:val="00587565"/>
    <w:rsid w:val="00590A28"/>
    <w:rsid w:val="0059197C"/>
    <w:rsid w:val="00591BBB"/>
    <w:rsid w:val="00591F56"/>
    <w:rsid w:val="0059277B"/>
    <w:rsid w:val="00592D61"/>
    <w:rsid w:val="005947D9"/>
    <w:rsid w:val="005948C8"/>
    <w:rsid w:val="0059587D"/>
    <w:rsid w:val="00595979"/>
    <w:rsid w:val="00595D6F"/>
    <w:rsid w:val="00596885"/>
    <w:rsid w:val="00597C33"/>
    <w:rsid w:val="005A1D43"/>
    <w:rsid w:val="005A1E0B"/>
    <w:rsid w:val="005A290E"/>
    <w:rsid w:val="005A34E9"/>
    <w:rsid w:val="005A3553"/>
    <w:rsid w:val="005A3625"/>
    <w:rsid w:val="005A451D"/>
    <w:rsid w:val="005A4DA1"/>
    <w:rsid w:val="005A4DDB"/>
    <w:rsid w:val="005A5502"/>
    <w:rsid w:val="005A76DB"/>
    <w:rsid w:val="005A7BAE"/>
    <w:rsid w:val="005A7F89"/>
    <w:rsid w:val="005A7F91"/>
    <w:rsid w:val="005B053C"/>
    <w:rsid w:val="005B214B"/>
    <w:rsid w:val="005B3BCF"/>
    <w:rsid w:val="005B42BC"/>
    <w:rsid w:val="005B6042"/>
    <w:rsid w:val="005B66EB"/>
    <w:rsid w:val="005B746F"/>
    <w:rsid w:val="005B757A"/>
    <w:rsid w:val="005B768C"/>
    <w:rsid w:val="005C00EA"/>
    <w:rsid w:val="005C0133"/>
    <w:rsid w:val="005C0830"/>
    <w:rsid w:val="005C1543"/>
    <w:rsid w:val="005C1D86"/>
    <w:rsid w:val="005C1F44"/>
    <w:rsid w:val="005C3004"/>
    <w:rsid w:val="005C368C"/>
    <w:rsid w:val="005C3C95"/>
    <w:rsid w:val="005C4531"/>
    <w:rsid w:val="005C6DFC"/>
    <w:rsid w:val="005C7408"/>
    <w:rsid w:val="005C765A"/>
    <w:rsid w:val="005D1497"/>
    <w:rsid w:val="005D2695"/>
    <w:rsid w:val="005D4E77"/>
    <w:rsid w:val="005E0637"/>
    <w:rsid w:val="005E0EAA"/>
    <w:rsid w:val="005E114E"/>
    <w:rsid w:val="005E24BA"/>
    <w:rsid w:val="005E2518"/>
    <w:rsid w:val="005E4138"/>
    <w:rsid w:val="005E5481"/>
    <w:rsid w:val="005E5754"/>
    <w:rsid w:val="005E633E"/>
    <w:rsid w:val="005E727B"/>
    <w:rsid w:val="005F0108"/>
    <w:rsid w:val="005F04EC"/>
    <w:rsid w:val="005F151E"/>
    <w:rsid w:val="005F44F7"/>
    <w:rsid w:val="005F482A"/>
    <w:rsid w:val="005F4CC2"/>
    <w:rsid w:val="005F760B"/>
    <w:rsid w:val="005F7A6E"/>
    <w:rsid w:val="0060151D"/>
    <w:rsid w:val="00603C5C"/>
    <w:rsid w:val="00604220"/>
    <w:rsid w:val="00604BC4"/>
    <w:rsid w:val="0060605A"/>
    <w:rsid w:val="00606693"/>
    <w:rsid w:val="0061100D"/>
    <w:rsid w:val="00611505"/>
    <w:rsid w:val="00612F70"/>
    <w:rsid w:val="006144BB"/>
    <w:rsid w:val="00615708"/>
    <w:rsid w:val="00615A7A"/>
    <w:rsid w:val="00616CAE"/>
    <w:rsid w:val="00620939"/>
    <w:rsid w:val="00620EE6"/>
    <w:rsid w:val="00621CFB"/>
    <w:rsid w:val="00622C7D"/>
    <w:rsid w:val="006235E1"/>
    <w:rsid w:val="0062435C"/>
    <w:rsid w:val="00624C9F"/>
    <w:rsid w:val="006252E0"/>
    <w:rsid w:val="00626D9A"/>
    <w:rsid w:val="00630715"/>
    <w:rsid w:val="006314C3"/>
    <w:rsid w:val="00631E6B"/>
    <w:rsid w:val="00633FD4"/>
    <w:rsid w:val="00636FF4"/>
    <w:rsid w:val="00637718"/>
    <w:rsid w:val="00637AE7"/>
    <w:rsid w:val="00637BDF"/>
    <w:rsid w:val="0064097B"/>
    <w:rsid w:val="00640CA8"/>
    <w:rsid w:val="00641BD5"/>
    <w:rsid w:val="00641F59"/>
    <w:rsid w:val="00645E1D"/>
    <w:rsid w:val="006460CE"/>
    <w:rsid w:val="006461CE"/>
    <w:rsid w:val="00650531"/>
    <w:rsid w:val="00651520"/>
    <w:rsid w:val="00651D5C"/>
    <w:rsid w:val="0065271A"/>
    <w:rsid w:val="006529F1"/>
    <w:rsid w:val="00653ACD"/>
    <w:rsid w:val="00654B5C"/>
    <w:rsid w:val="00655C70"/>
    <w:rsid w:val="00660F79"/>
    <w:rsid w:val="00662712"/>
    <w:rsid w:val="00664A89"/>
    <w:rsid w:val="00664EC2"/>
    <w:rsid w:val="0066712D"/>
    <w:rsid w:val="00667564"/>
    <w:rsid w:val="006709E4"/>
    <w:rsid w:val="00670B9E"/>
    <w:rsid w:val="00672320"/>
    <w:rsid w:val="006741DC"/>
    <w:rsid w:val="00675865"/>
    <w:rsid w:val="00675A1A"/>
    <w:rsid w:val="00681078"/>
    <w:rsid w:val="00682CED"/>
    <w:rsid w:val="006837CF"/>
    <w:rsid w:val="00683F5B"/>
    <w:rsid w:val="00685C92"/>
    <w:rsid w:val="006867E3"/>
    <w:rsid w:val="00690BF3"/>
    <w:rsid w:val="00693651"/>
    <w:rsid w:val="006940A9"/>
    <w:rsid w:val="00697A0A"/>
    <w:rsid w:val="00697CDF"/>
    <w:rsid w:val="00697DC2"/>
    <w:rsid w:val="006A04A4"/>
    <w:rsid w:val="006A212D"/>
    <w:rsid w:val="006A32D2"/>
    <w:rsid w:val="006A3843"/>
    <w:rsid w:val="006A5F45"/>
    <w:rsid w:val="006A7A87"/>
    <w:rsid w:val="006B0BEB"/>
    <w:rsid w:val="006B1EA6"/>
    <w:rsid w:val="006B2015"/>
    <w:rsid w:val="006B3153"/>
    <w:rsid w:val="006B4793"/>
    <w:rsid w:val="006B6377"/>
    <w:rsid w:val="006B6B57"/>
    <w:rsid w:val="006B704C"/>
    <w:rsid w:val="006B7FC1"/>
    <w:rsid w:val="006B7FDC"/>
    <w:rsid w:val="006C1756"/>
    <w:rsid w:val="006C22B6"/>
    <w:rsid w:val="006C46E8"/>
    <w:rsid w:val="006C4CB3"/>
    <w:rsid w:val="006C4E7F"/>
    <w:rsid w:val="006C52B0"/>
    <w:rsid w:val="006C535D"/>
    <w:rsid w:val="006C701F"/>
    <w:rsid w:val="006C7B18"/>
    <w:rsid w:val="006C7FD6"/>
    <w:rsid w:val="006D02FE"/>
    <w:rsid w:val="006D05B0"/>
    <w:rsid w:val="006D1623"/>
    <w:rsid w:val="006D43CB"/>
    <w:rsid w:val="006D4C22"/>
    <w:rsid w:val="006D5B33"/>
    <w:rsid w:val="006D6615"/>
    <w:rsid w:val="006D687E"/>
    <w:rsid w:val="006D6BC5"/>
    <w:rsid w:val="006D766A"/>
    <w:rsid w:val="006E2119"/>
    <w:rsid w:val="006E32BC"/>
    <w:rsid w:val="006E716E"/>
    <w:rsid w:val="006F03D3"/>
    <w:rsid w:val="006F1B9A"/>
    <w:rsid w:val="006F1D4F"/>
    <w:rsid w:val="006F5E58"/>
    <w:rsid w:val="006F61B6"/>
    <w:rsid w:val="006F6D3C"/>
    <w:rsid w:val="006F7143"/>
    <w:rsid w:val="006F7309"/>
    <w:rsid w:val="00701ED1"/>
    <w:rsid w:val="007033C8"/>
    <w:rsid w:val="0070430F"/>
    <w:rsid w:val="00706958"/>
    <w:rsid w:val="00706F1F"/>
    <w:rsid w:val="00710DC0"/>
    <w:rsid w:val="00710EF0"/>
    <w:rsid w:val="007122B1"/>
    <w:rsid w:val="00712441"/>
    <w:rsid w:val="00712CEB"/>
    <w:rsid w:val="00714DA4"/>
    <w:rsid w:val="00715B3D"/>
    <w:rsid w:val="00715F79"/>
    <w:rsid w:val="00717779"/>
    <w:rsid w:val="00717F01"/>
    <w:rsid w:val="0072016A"/>
    <w:rsid w:val="00720E41"/>
    <w:rsid w:val="00721040"/>
    <w:rsid w:val="00721581"/>
    <w:rsid w:val="00721868"/>
    <w:rsid w:val="007219E4"/>
    <w:rsid w:val="0072242B"/>
    <w:rsid w:val="00722CD5"/>
    <w:rsid w:val="0072345B"/>
    <w:rsid w:val="00724D7F"/>
    <w:rsid w:val="00727328"/>
    <w:rsid w:val="00727ED5"/>
    <w:rsid w:val="0073133B"/>
    <w:rsid w:val="00731611"/>
    <w:rsid w:val="007319B8"/>
    <w:rsid w:val="00733001"/>
    <w:rsid w:val="007332DB"/>
    <w:rsid w:val="00733600"/>
    <w:rsid w:val="00734736"/>
    <w:rsid w:val="00734940"/>
    <w:rsid w:val="00734951"/>
    <w:rsid w:val="007351DF"/>
    <w:rsid w:val="00735262"/>
    <w:rsid w:val="007353EC"/>
    <w:rsid w:val="00737D16"/>
    <w:rsid w:val="007415EE"/>
    <w:rsid w:val="00742FEF"/>
    <w:rsid w:val="0074313E"/>
    <w:rsid w:val="00743F80"/>
    <w:rsid w:val="007442A1"/>
    <w:rsid w:val="00745B42"/>
    <w:rsid w:val="00746269"/>
    <w:rsid w:val="007468B8"/>
    <w:rsid w:val="00746A4F"/>
    <w:rsid w:val="00750B5E"/>
    <w:rsid w:val="007512CF"/>
    <w:rsid w:val="00751A21"/>
    <w:rsid w:val="00751AA2"/>
    <w:rsid w:val="00752EF7"/>
    <w:rsid w:val="00753E6C"/>
    <w:rsid w:val="00754C19"/>
    <w:rsid w:val="00754CBE"/>
    <w:rsid w:val="00755168"/>
    <w:rsid w:val="0075677C"/>
    <w:rsid w:val="00760010"/>
    <w:rsid w:val="0076054A"/>
    <w:rsid w:val="007611E3"/>
    <w:rsid w:val="007611FD"/>
    <w:rsid w:val="00761757"/>
    <w:rsid w:val="00762032"/>
    <w:rsid w:val="00762291"/>
    <w:rsid w:val="00762757"/>
    <w:rsid w:val="00763B88"/>
    <w:rsid w:val="007656AA"/>
    <w:rsid w:val="0076622B"/>
    <w:rsid w:val="00767AEF"/>
    <w:rsid w:val="00770043"/>
    <w:rsid w:val="00770646"/>
    <w:rsid w:val="007712FE"/>
    <w:rsid w:val="007719C2"/>
    <w:rsid w:val="00772D57"/>
    <w:rsid w:val="00774083"/>
    <w:rsid w:val="007754AE"/>
    <w:rsid w:val="00775E51"/>
    <w:rsid w:val="00780F48"/>
    <w:rsid w:val="007833C8"/>
    <w:rsid w:val="0078348A"/>
    <w:rsid w:val="007835E5"/>
    <w:rsid w:val="00783D76"/>
    <w:rsid w:val="00783DF3"/>
    <w:rsid w:val="007847B0"/>
    <w:rsid w:val="007847E6"/>
    <w:rsid w:val="0079005D"/>
    <w:rsid w:val="007900FE"/>
    <w:rsid w:val="007904D7"/>
    <w:rsid w:val="00792259"/>
    <w:rsid w:val="00792A15"/>
    <w:rsid w:val="00792ABD"/>
    <w:rsid w:val="00792AEC"/>
    <w:rsid w:val="00792B94"/>
    <w:rsid w:val="00792EBB"/>
    <w:rsid w:val="007931EB"/>
    <w:rsid w:val="00793C39"/>
    <w:rsid w:val="00793F05"/>
    <w:rsid w:val="007954D4"/>
    <w:rsid w:val="007961C1"/>
    <w:rsid w:val="0079678D"/>
    <w:rsid w:val="00797180"/>
    <w:rsid w:val="00797B1B"/>
    <w:rsid w:val="007A0B88"/>
    <w:rsid w:val="007A146B"/>
    <w:rsid w:val="007A2FBB"/>
    <w:rsid w:val="007A3D7C"/>
    <w:rsid w:val="007A503B"/>
    <w:rsid w:val="007B0CCD"/>
    <w:rsid w:val="007B17DD"/>
    <w:rsid w:val="007B3693"/>
    <w:rsid w:val="007B61B6"/>
    <w:rsid w:val="007B7CB2"/>
    <w:rsid w:val="007C0F88"/>
    <w:rsid w:val="007C2EDC"/>
    <w:rsid w:val="007C4655"/>
    <w:rsid w:val="007D02BF"/>
    <w:rsid w:val="007D0617"/>
    <w:rsid w:val="007D0D25"/>
    <w:rsid w:val="007D1036"/>
    <w:rsid w:val="007D21E5"/>
    <w:rsid w:val="007D271B"/>
    <w:rsid w:val="007D27B3"/>
    <w:rsid w:val="007D2891"/>
    <w:rsid w:val="007D2BC0"/>
    <w:rsid w:val="007D323D"/>
    <w:rsid w:val="007D36EF"/>
    <w:rsid w:val="007D4842"/>
    <w:rsid w:val="007D585F"/>
    <w:rsid w:val="007D66D5"/>
    <w:rsid w:val="007E19BB"/>
    <w:rsid w:val="007E3CC3"/>
    <w:rsid w:val="007E4007"/>
    <w:rsid w:val="007E4FE1"/>
    <w:rsid w:val="007E7C13"/>
    <w:rsid w:val="007E7C5B"/>
    <w:rsid w:val="007F012E"/>
    <w:rsid w:val="007F0508"/>
    <w:rsid w:val="007F1030"/>
    <w:rsid w:val="007F4D6C"/>
    <w:rsid w:val="007F4E00"/>
    <w:rsid w:val="007F5912"/>
    <w:rsid w:val="007F64DA"/>
    <w:rsid w:val="007F6AF2"/>
    <w:rsid w:val="007F6F38"/>
    <w:rsid w:val="007F7698"/>
    <w:rsid w:val="007F7B04"/>
    <w:rsid w:val="00800242"/>
    <w:rsid w:val="00801233"/>
    <w:rsid w:val="00801F14"/>
    <w:rsid w:val="00803310"/>
    <w:rsid w:val="00804D54"/>
    <w:rsid w:val="008052F6"/>
    <w:rsid w:val="00806CB1"/>
    <w:rsid w:val="00807AB1"/>
    <w:rsid w:val="00810D8F"/>
    <w:rsid w:val="00811EBB"/>
    <w:rsid w:val="00813294"/>
    <w:rsid w:val="00813B9E"/>
    <w:rsid w:val="008168A9"/>
    <w:rsid w:val="00816D02"/>
    <w:rsid w:val="00816DCF"/>
    <w:rsid w:val="00816EC1"/>
    <w:rsid w:val="0081763F"/>
    <w:rsid w:val="00821240"/>
    <w:rsid w:val="00822BA8"/>
    <w:rsid w:val="00822DCF"/>
    <w:rsid w:val="00823B44"/>
    <w:rsid w:val="0082581B"/>
    <w:rsid w:val="00825942"/>
    <w:rsid w:val="0082621F"/>
    <w:rsid w:val="0082684B"/>
    <w:rsid w:val="00830511"/>
    <w:rsid w:val="0083122C"/>
    <w:rsid w:val="008320BE"/>
    <w:rsid w:val="00834FAD"/>
    <w:rsid w:val="00836A41"/>
    <w:rsid w:val="0083757D"/>
    <w:rsid w:val="00840593"/>
    <w:rsid w:val="0084146B"/>
    <w:rsid w:val="00841A15"/>
    <w:rsid w:val="00842BE6"/>
    <w:rsid w:val="00842F23"/>
    <w:rsid w:val="00843687"/>
    <w:rsid w:val="0084446C"/>
    <w:rsid w:val="008447F5"/>
    <w:rsid w:val="00844821"/>
    <w:rsid w:val="008456B3"/>
    <w:rsid w:val="00845832"/>
    <w:rsid w:val="0084603B"/>
    <w:rsid w:val="008460BB"/>
    <w:rsid w:val="008467F4"/>
    <w:rsid w:val="00846C46"/>
    <w:rsid w:val="00850990"/>
    <w:rsid w:val="0085106C"/>
    <w:rsid w:val="00851440"/>
    <w:rsid w:val="00854FA9"/>
    <w:rsid w:val="00855926"/>
    <w:rsid w:val="00855FB4"/>
    <w:rsid w:val="008575AE"/>
    <w:rsid w:val="00857BD4"/>
    <w:rsid w:val="008619FB"/>
    <w:rsid w:val="00861BF1"/>
    <w:rsid w:val="00864D3D"/>
    <w:rsid w:val="00865CFC"/>
    <w:rsid w:val="008663B5"/>
    <w:rsid w:val="008670E8"/>
    <w:rsid w:val="0086721D"/>
    <w:rsid w:val="0087061C"/>
    <w:rsid w:val="0087150A"/>
    <w:rsid w:val="00871621"/>
    <w:rsid w:val="008718DC"/>
    <w:rsid w:val="00872370"/>
    <w:rsid w:val="00872A83"/>
    <w:rsid w:val="00872C9A"/>
    <w:rsid w:val="00872FA4"/>
    <w:rsid w:val="00875303"/>
    <w:rsid w:val="00875948"/>
    <w:rsid w:val="008764D6"/>
    <w:rsid w:val="008770B5"/>
    <w:rsid w:val="00877153"/>
    <w:rsid w:val="008774D1"/>
    <w:rsid w:val="00877B03"/>
    <w:rsid w:val="00877DCB"/>
    <w:rsid w:val="00877DE5"/>
    <w:rsid w:val="00880042"/>
    <w:rsid w:val="00881358"/>
    <w:rsid w:val="008815C6"/>
    <w:rsid w:val="00881BFD"/>
    <w:rsid w:val="00881F84"/>
    <w:rsid w:val="00882763"/>
    <w:rsid w:val="00882874"/>
    <w:rsid w:val="00882C0A"/>
    <w:rsid w:val="00883EA3"/>
    <w:rsid w:val="00884138"/>
    <w:rsid w:val="0088448E"/>
    <w:rsid w:val="00885495"/>
    <w:rsid w:val="00885D33"/>
    <w:rsid w:val="008871B1"/>
    <w:rsid w:val="00887B98"/>
    <w:rsid w:val="00890129"/>
    <w:rsid w:val="008902FF"/>
    <w:rsid w:val="00893D1F"/>
    <w:rsid w:val="00895167"/>
    <w:rsid w:val="00895BD8"/>
    <w:rsid w:val="00895BE8"/>
    <w:rsid w:val="00897053"/>
    <w:rsid w:val="008A0088"/>
    <w:rsid w:val="008A1C61"/>
    <w:rsid w:val="008A41B0"/>
    <w:rsid w:val="008A62FF"/>
    <w:rsid w:val="008A69D3"/>
    <w:rsid w:val="008A6FC9"/>
    <w:rsid w:val="008A7EF9"/>
    <w:rsid w:val="008B0988"/>
    <w:rsid w:val="008B1B8B"/>
    <w:rsid w:val="008B619A"/>
    <w:rsid w:val="008B6447"/>
    <w:rsid w:val="008B6C5E"/>
    <w:rsid w:val="008B6CC6"/>
    <w:rsid w:val="008B7024"/>
    <w:rsid w:val="008C20F8"/>
    <w:rsid w:val="008C2B96"/>
    <w:rsid w:val="008C312D"/>
    <w:rsid w:val="008C384A"/>
    <w:rsid w:val="008C3F86"/>
    <w:rsid w:val="008C4C4C"/>
    <w:rsid w:val="008C4CC4"/>
    <w:rsid w:val="008C5C74"/>
    <w:rsid w:val="008C5D76"/>
    <w:rsid w:val="008C5F7F"/>
    <w:rsid w:val="008C797C"/>
    <w:rsid w:val="008D091D"/>
    <w:rsid w:val="008D0BE6"/>
    <w:rsid w:val="008D1475"/>
    <w:rsid w:val="008D1C1C"/>
    <w:rsid w:val="008D21BE"/>
    <w:rsid w:val="008D4A0A"/>
    <w:rsid w:val="008D4C9C"/>
    <w:rsid w:val="008D7D5D"/>
    <w:rsid w:val="008E0348"/>
    <w:rsid w:val="008E0610"/>
    <w:rsid w:val="008E362B"/>
    <w:rsid w:val="008E3CFA"/>
    <w:rsid w:val="008E4366"/>
    <w:rsid w:val="008E43FA"/>
    <w:rsid w:val="008E59E6"/>
    <w:rsid w:val="008E64C6"/>
    <w:rsid w:val="008E6FA3"/>
    <w:rsid w:val="008E7093"/>
    <w:rsid w:val="008F1258"/>
    <w:rsid w:val="008F2D3B"/>
    <w:rsid w:val="008F42C6"/>
    <w:rsid w:val="008F517E"/>
    <w:rsid w:val="008F71A3"/>
    <w:rsid w:val="008F76E1"/>
    <w:rsid w:val="00901773"/>
    <w:rsid w:val="00901D7E"/>
    <w:rsid w:val="0090247F"/>
    <w:rsid w:val="00902A5E"/>
    <w:rsid w:val="00902B69"/>
    <w:rsid w:val="00903057"/>
    <w:rsid w:val="0090423E"/>
    <w:rsid w:val="00904B99"/>
    <w:rsid w:val="0090502B"/>
    <w:rsid w:val="00905AD5"/>
    <w:rsid w:val="00905D38"/>
    <w:rsid w:val="00907648"/>
    <w:rsid w:val="00907961"/>
    <w:rsid w:val="0091082A"/>
    <w:rsid w:val="0091137B"/>
    <w:rsid w:val="009115D0"/>
    <w:rsid w:val="00911A07"/>
    <w:rsid w:val="00912BB1"/>
    <w:rsid w:val="00912C88"/>
    <w:rsid w:val="00913188"/>
    <w:rsid w:val="009142D9"/>
    <w:rsid w:val="00914D7F"/>
    <w:rsid w:val="0091684E"/>
    <w:rsid w:val="00916C01"/>
    <w:rsid w:val="009177C9"/>
    <w:rsid w:val="00922AB6"/>
    <w:rsid w:val="00923BE4"/>
    <w:rsid w:val="0092484E"/>
    <w:rsid w:val="00925DFC"/>
    <w:rsid w:val="0092625A"/>
    <w:rsid w:val="00926619"/>
    <w:rsid w:val="009267B9"/>
    <w:rsid w:val="009269CC"/>
    <w:rsid w:val="00927062"/>
    <w:rsid w:val="00927882"/>
    <w:rsid w:val="00927886"/>
    <w:rsid w:val="00930543"/>
    <w:rsid w:val="00934D66"/>
    <w:rsid w:val="00934ECE"/>
    <w:rsid w:val="009351B8"/>
    <w:rsid w:val="009353B8"/>
    <w:rsid w:val="0093592A"/>
    <w:rsid w:val="00936F22"/>
    <w:rsid w:val="00937C07"/>
    <w:rsid w:val="00940A82"/>
    <w:rsid w:val="00940E96"/>
    <w:rsid w:val="0094138C"/>
    <w:rsid w:val="009415DC"/>
    <w:rsid w:val="00941E34"/>
    <w:rsid w:val="00941ECB"/>
    <w:rsid w:val="00943D1F"/>
    <w:rsid w:val="00944826"/>
    <w:rsid w:val="00950E48"/>
    <w:rsid w:val="009514CE"/>
    <w:rsid w:val="009519B1"/>
    <w:rsid w:val="00951CC6"/>
    <w:rsid w:val="00952F08"/>
    <w:rsid w:val="009544D2"/>
    <w:rsid w:val="00955902"/>
    <w:rsid w:val="00957FCB"/>
    <w:rsid w:val="00960368"/>
    <w:rsid w:val="00960841"/>
    <w:rsid w:val="009616FE"/>
    <w:rsid w:val="0096251C"/>
    <w:rsid w:val="00962562"/>
    <w:rsid w:val="00963654"/>
    <w:rsid w:val="00963A17"/>
    <w:rsid w:val="009655A9"/>
    <w:rsid w:val="00965A84"/>
    <w:rsid w:val="00965B45"/>
    <w:rsid w:val="00970242"/>
    <w:rsid w:val="009705B7"/>
    <w:rsid w:val="009708F8"/>
    <w:rsid w:val="00971089"/>
    <w:rsid w:val="009714E6"/>
    <w:rsid w:val="009722EA"/>
    <w:rsid w:val="0097299E"/>
    <w:rsid w:val="00974AC8"/>
    <w:rsid w:val="0097666F"/>
    <w:rsid w:val="00976B88"/>
    <w:rsid w:val="009779C9"/>
    <w:rsid w:val="0098025A"/>
    <w:rsid w:val="009811B6"/>
    <w:rsid w:val="00981A55"/>
    <w:rsid w:val="00981E4B"/>
    <w:rsid w:val="00981F46"/>
    <w:rsid w:val="009832DE"/>
    <w:rsid w:val="00983747"/>
    <w:rsid w:val="00984313"/>
    <w:rsid w:val="009845CF"/>
    <w:rsid w:val="00984CB9"/>
    <w:rsid w:val="0098700A"/>
    <w:rsid w:val="00990480"/>
    <w:rsid w:val="00990A78"/>
    <w:rsid w:val="00991296"/>
    <w:rsid w:val="00991EA0"/>
    <w:rsid w:val="00994009"/>
    <w:rsid w:val="00994716"/>
    <w:rsid w:val="0099743C"/>
    <w:rsid w:val="009977B2"/>
    <w:rsid w:val="009A05BD"/>
    <w:rsid w:val="009A1CC6"/>
    <w:rsid w:val="009A2E8F"/>
    <w:rsid w:val="009A360B"/>
    <w:rsid w:val="009A3E1C"/>
    <w:rsid w:val="009A4124"/>
    <w:rsid w:val="009A4BAE"/>
    <w:rsid w:val="009A5D13"/>
    <w:rsid w:val="009A629C"/>
    <w:rsid w:val="009B3873"/>
    <w:rsid w:val="009B477B"/>
    <w:rsid w:val="009B477C"/>
    <w:rsid w:val="009B4F68"/>
    <w:rsid w:val="009B5F72"/>
    <w:rsid w:val="009B69E2"/>
    <w:rsid w:val="009B70C6"/>
    <w:rsid w:val="009B7971"/>
    <w:rsid w:val="009C03CD"/>
    <w:rsid w:val="009C20F7"/>
    <w:rsid w:val="009C2115"/>
    <w:rsid w:val="009C24C0"/>
    <w:rsid w:val="009C296C"/>
    <w:rsid w:val="009C308C"/>
    <w:rsid w:val="009C35E1"/>
    <w:rsid w:val="009C7D70"/>
    <w:rsid w:val="009D04F2"/>
    <w:rsid w:val="009D0504"/>
    <w:rsid w:val="009D09E9"/>
    <w:rsid w:val="009D0D7D"/>
    <w:rsid w:val="009D1442"/>
    <w:rsid w:val="009D1514"/>
    <w:rsid w:val="009D1D86"/>
    <w:rsid w:val="009D2FDD"/>
    <w:rsid w:val="009D31E8"/>
    <w:rsid w:val="009D3C70"/>
    <w:rsid w:val="009D4153"/>
    <w:rsid w:val="009E14E0"/>
    <w:rsid w:val="009E1824"/>
    <w:rsid w:val="009E1F0E"/>
    <w:rsid w:val="009E32E6"/>
    <w:rsid w:val="009E33C6"/>
    <w:rsid w:val="009E3618"/>
    <w:rsid w:val="009E3C60"/>
    <w:rsid w:val="009E47A8"/>
    <w:rsid w:val="009F09F2"/>
    <w:rsid w:val="009F38CF"/>
    <w:rsid w:val="009F3C9A"/>
    <w:rsid w:val="009F4832"/>
    <w:rsid w:val="009F6251"/>
    <w:rsid w:val="009F6D92"/>
    <w:rsid w:val="00A0033B"/>
    <w:rsid w:val="00A0057B"/>
    <w:rsid w:val="00A005C2"/>
    <w:rsid w:val="00A033B8"/>
    <w:rsid w:val="00A03533"/>
    <w:rsid w:val="00A0360C"/>
    <w:rsid w:val="00A0372E"/>
    <w:rsid w:val="00A03803"/>
    <w:rsid w:val="00A04AE8"/>
    <w:rsid w:val="00A10F10"/>
    <w:rsid w:val="00A11A7A"/>
    <w:rsid w:val="00A1293D"/>
    <w:rsid w:val="00A129C8"/>
    <w:rsid w:val="00A12F26"/>
    <w:rsid w:val="00A13B09"/>
    <w:rsid w:val="00A13EF0"/>
    <w:rsid w:val="00A14414"/>
    <w:rsid w:val="00A176FE"/>
    <w:rsid w:val="00A210A1"/>
    <w:rsid w:val="00A225A8"/>
    <w:rsid w:val="00A24D14"/>
    <w:rsid w:val="00A256C5"/>
    <w:rsid w:val="00A269AA"/>
    <w:rsid w:val="00A27841"/>
    <w:rsid w:val="00A311BC"/>
    <w:rsid w:val="00A315E1"/>
    <w:rsid w:val="00A3166A"/>
    <w:rsid w:val="00A3331D"/>
    <w:rsid w:val="00A34174"/>
    <w:rsid w:val="00A356DF"/>
    <w:rsid w:val="00A35C59"/>
    <w:rsid w:val="00A36283"/>
    <w:rsid w:val="00A3765A"/>
    <w:rsid w:val="00A379CA"/>
    <w:rsid w:val="00A43C59"/>
    <w:rsid w:val="00A43DB3"/>
    <w:rsid w:val="00A4494B"/>
    <w:rsid w:val="00A44E35"/>
    <w:rsid w:val="00A47255"/>
    <w:rsid w:val="00A50349"/>
    <w:rsid w:val="00A50451"/>
    <w:rsid w:val="00A508E5"/>
    <w:rsid w:val="00A50C7D"/>
    <w:rsid w:val="00A50EBC"/>
    <w:rsid w:val="00A52097"/>
    <w:rsid w:val="00A527FA"/>
    <w:rsid w:val="00A52F72"/>
    <w:rsid w:val="00A5516C"/>
    <w:rsid w:val="00A5544C"/>
    <w:rsid w:val="00A5635D"/>
    <w:rsid w:val="00A56C58"/>
    <w:rsid w:val="00A57956"/>
    <w:rsid w:val="00A60314"/>
    <w:rsid w:val="00A60ADD"/>
    <w:rsid w:val="00A626DF"/>
    <w:rsid w:val="00A63798"/>
    <w:rsid w:val="00A639DA"/>
    <w:rsid w:val="00A65A85"/>
    <w:rsid w:val="00A67AB1"/>
    <w:rsid w:val="00A67BE6"/>
    <w:rsid w:val="00A7182D"/>
    <w:rsid w:val="00A72AC2"/>
    <w:rsid w:val="00A75631"/>
    <w:rsid w:val="00A7733A"/>
    <w:rsid w:val="00A77518"/>
    <w:rsid w:val="00A77A48"/>
    <w:rsid w:val="00A80D8F"/>
    <w:rsid w:val="00A8328C"/>
    <w:rsid w:val="00A84204"/>
    <w:rsid w:val="00A84C5F"/>
    <w:rsid w:val="00A86A18"/>
    <w:rsid w:val="00A8797D"/>
    <w:rsid w:val="00A909C0"/>
    <w:rsid w:val="00A914A5"/>
    <w:rsid w:val="00A921B9"/>
    <w:rsid w:val="00A931E6"/>
    <w:rsid w:val="00A93426"/>
    <w:rsid w:val="00A93F07"/>
    <w:rsid w:val="00A94946"/>
    <w:rsid w:val="00A95D0B"/>
    <w:rsid w:val="00A968D1"/>
    <w:rsid w:val="00A97AAF"/>
    <w:rsid w:val="00AA0DFB"/>
    <w:rsid w:val="00AA0E72"/>
    <w:rsid w:val="00AA2E3C"/>
    <w:rsid w:val="00AA6566"/>
    <w:rsid w:val="00AA78D3"/>
    <w:rsid w:val="00AB0EB4"/>
    <w:rsid w:val="00AB1001"/>
    <w:rsid w:val="00AB266C"/>
    <w:rsid w:val="00AB349B"/>
    <w:rsid w:val="00AC02ED"/>
    <w:rsid w:val="00AC0A06"/>
    <w:rsid w:val="00AC186A"/>
    <w:rsid w:val="00AC2044"/>
    <w:rsid w:val="00AC2FE5"/>
    <w:rsid w:val="00AC315B"/>
    <w:rsid w:val="00AC3953"/>
    <w:rsid w:val="00AC5B45"/>
    <w:rsid w:val="00AC74DA"/>
    <w:rsid w:val="00AD0551"/>
    <w:rsid w:val="00AD0ADD"/>
    <w:rsid w:val="00AD12B2"/>
    <w:rsid w:val="00AD1ED4"/>
    <w:rsid w:val="00AD2E1A"/>
    <w:rsid w:val="00AD52C6"/>
    <w:rsid w:val="00AD5E1C"/>
    <w:rsid w:val="00AD5F46"/>
    <w:rsid w:val="00AD6241"/>
    <w:rsid w:val="00AD6462"/>
    <w:rsid w:val="00AD6CAA"/>
    <w:rsid w:val="00AE0397"/>
    <w:rsid w:val="00AE0AC1"/>
    <w:rsid w:val="00AE0EDB"/>
    <w:rsid w:val="00AE143A"/>
    <w:rsid w:val="00AE166B"/>
    <w:rsid w:val="00AF020C"/>
    <w:rsid w:val="00AF0BB0"/>
    <w:rsid w:val="00AF14B3"/>
    <w:rsid w:val="00AF2631"/>
    <w:rsid w:val="00AF4161"/>
    <w:rsid w:val="00AF43DD"/>
    <w:rsid w:val="00AF5BF7"/>
    <w:rsid w:val="00AF5FB0"/>
    <w:rsid w:val="00AF7ACF"/>
    <w:rsid w:val="00B01193"/>
    <w:rsid w:val="00B02632"/>
    <w:rsid w:val="00B02D91"/>
    <w:rsid w:val="00B04054"/>
    <w:rsid w:val="00B04335"/>
    <w:rsid w:val="00B04364"/>
    <w:rsid w:val="00B058F4"/>
    <w:rsid w:val="00B05B85"/>
    <w:rsid w:val="00B11D0A"/>
    <w:rsid w:val="00B11EC1"/>
    <w:rsid w:val="00B11EE5"/>
    <w:rsid w:val="00B11F5D"/>
    <w:rsid w:val="00B12261"/>
    <w:rsid w:val="00B125E5"/>
    <w:rsid w:val="00B15964"/>
    <w:rsid w:val="00B1598F"/>
    <w:rsid w:val="00B15AD6"/>
    <w:rsid w:val="00B166D1"/>
    <w:rsid w:val="00B17201"/>
    <w:rsid w:val="00B179ED"/>
    <w:rsid w:val="00B207DE"/>
    <w:rsid w:val="00B21290"/>
    <w:rsid w:val="00B21459"/>
    <w:rsid w:val="00B22215"/>
    <w:rsid w:val="00B2275D"/>
    <w:rsid w:val="00B2295E"/>
    <w:rsid w:val="00B23097"/>
    <w:rsid w:val="00B235C0"/>
    <w:rsid w:val="00B242F7"/>
    <w:rsid w:val="00B246E0"/>
    <w:rsid w:val="00B25E56"/>
    <w:rsid w:val="00B307C5"/>
    <w:rsid w:val="00B32D9D"/>
    <w:rsid w:val="00B33C1C"/>
    <w:rsid w:val="00B3706A"/>
    <w:rsid w:val="00B37520"/>
    <w:rsid w:val="00B37F28"/>
    <w:rsid w:val="00B40153"/>
    <w:rsid w:val="00B41042"/>
    <w:rsid w:val="00B41D95"/>
    <w:rsid w:val="00B423B3"/>
    <w:rsid w:val="00B42978"/>
    <w:rsid w:val="00B42BCE"/>
    <w:rsid w:val="00B42F15"/>
    <w:rsid w:val="00B439DE"/>
    <w:rsid w:val="00B440E4"/>
    <w:rsid w:val="00B44561"/>
    <w:rsid w:val="00B44C8E"/>
    <w:rsid w:val="00B4520E"/>
    <w:rsid w:val="00B46B71"/>
    <w:rsid w:val="00B47B0C"/>
    <w:rsid w:val="00B507F6"/>
    <w:rsid w:val="00B50901"/>
    <w:rsid w:val="00B5109D"/>
    <w:rsid w:val="00B511C2"/>
    <w:rsid w:val="00B514A2"/>
    <w:rsid w:val="00B516F2"/>
    <w:rsid w:val="00B5217D"/>
    <w:rsid w:val="00B52581"/>
    <w:rsid w:val="00B543E1"/>
    <w:rsid w:val="00B554A3"/>
    <w:rsid w:val="00B56650"/>
    <w:rsid w:val="00B56D33"/>
    <w:rsid w:val="00B57D94"/>
    <w:rsid w:val="00B6015E"/>
    <w:rsid w:val="00B60CFB"/>
    <w:rsid w:val="00B613C5"/>
    <w:rsid w:val="00B61868"/>
    <w:rsid w:val="00B62F95"/>
    <w:rsid w:val="00B65066"/>
    <w:rsid w:val="00B652BB"/>
    <w:rsid w:val="00B65625"/>
    <w:rsid w:val="00B65A6E"/>
    <w:rsid w:val="00B673AA"/>
    <w:rsid w:val="00B67692"/>
    <w:rsid w:val="00B70326"/>
    <w:rsid w:val="00B7175B"/>
    <w:rsid w:val="00B7190A"/>
    <w:rsid w:val="00B721B4"/>
    <w:rsid w:val="00B742DC"/>
    <w:rsid w:val="00B748F3"/>
    <w:rsid w:val="00B74D31"/>
    <w:rsid w:val="00B75D25"/>
    <w:rsid w:val="00B7624A"/>
    <w:rsid w:val="00B7642E"/>
    <w:rsid w:val="00B8006A"/>
    <w:rsid w:val="00B837B3"/>
    <w:rsid w:val="00B83ADA"/>
    <w:rsid w:val="00B84D3A"/>
    <w:rsid w:val="00B8652E"/>
    <w:rsid w:val="00B875EA"/>
    <w:rsid w:val="00B876B9"/>
    <w:rsid w:val="00B905A3"/>
    <w:rsid w:val="00B91141"/>
    <w:rsid w:val="00B91428"/>
    <w:rsid w:val="00B91A21"/>
    <w:rsid w:val="00B91DBB"/>
    <w:rsid w:val="00B92E11"/>
    <w:rsid w:val="00B967D4"/>
    <w:rsid w:val="00B96CC8"/>
    <w:rsid w:val="00BA0020"/>
    <w:rsid w:val="00BA0328"/>
    <w:rsid w:val="00BA1A13"/>
    <w:rsid w:val="00BA1BB5"/>
    <w:rsid w:val="00BA2016"/>
    <w:rsid w:val="00BA2149"/>
    <w:rsid w:val="00BA29C0"/>
    <w:rsid w:val="00BA2AAB"/>
    <w:rsid w:val="00BA3A55"/>
    <w:rsid w:val="00BA57AF"/>
    <w:rsid w:val="00BA6433"/>
    <w:rsid w:val="00BA64ED"/>
    <w:rsid w:val="00BA6CB3"/>
    <w:rsid w:val="00BA7A0F"/>
    <w:rsid w:val="00BB0095"/>
    <w:rsid w:val="00BB128A"/>
    <w:rsid w:val="00BB14F3"/>
    <w:rsid w:val="00BB202A"/>
    <w:rsid w:val="00BB3E78"/>
    <w:rsid w:val="00BC02CE"/>
    <w:rsid w:val="00BC1866"/>
    <w:rsid w:val="00BC2D7D"/>
    <w:rsid w:val="00BC42A3"/>
    <w:rsid w:val="00BC4B82"/>
    <w:rsid w:val="00BC7DB8"/>
    <w:rsid w:val="00BC7FC6"/>
    <w:rsid w:val="00BD32E2"/>
    <w:rsid w:val="00BD367D"/>
    <w:rsid w:val="00BD3A9C"/>
    <w:rsid w:val="00BD4F9D"/>
    <w:rsid w:val="00BD7ABC"/>
    <w:rsid w:val="00BD7C91"/>
    <w:rsid w:val="00BE001E"/>
    <w:rsid w:val="00BE0765"/>
    <w:rsid w:val="00BE0CCF"/>
    <w:rsid w:val="00BE0F8E"/>
    <w:rsid w:val="00BE248F"/>
    <w:rsid w:val="00BE3282"/>
    <w:rsid w:val="00BE4765"/>
    <w:rsid w:val="00BE58DF"/>
    <w:rsid w:val="00BE6ABA"/>
    <w:rsid w:val="00BF16CC"/>
    <w:rsid w:val="00BF1796"/>
    <w:rsid w:val="00BF1C19"/>
    <w:rsid w:val="00BF22FC"/>
    <w:rsid w:val="00BF25B1"/>
    <w:rsid w:val="00BF35A6"/>
    <w:rsid w:val="00BF419C"/>
    <w:rsid w:val="00BF519B"/>
    <w:rsid w:val="00BF54EE"/>
    <w:rsid w:val="00BF57E5"/>
    <w:rsid w:val="00BF6AB9"/>
    <w:rsid w:val="00C008A2"/>
    <w:rsid w:val="00C01560"/>
    <w:rsid w:val="00C03319"/>
    <w:rsid w:val="00C03C8A"/>
    <w:rsid w:val="00C051CE"/>
    <w:rsid w:val="00C05F72"/>
    <w:rsid w:val="00C05FC4"/>
    <w:rsid w:val="00C103BD"/>
    <w:rsid w:val="00C10F65"/>
    <w:rsid w:val="00C11B61"/>
    <w:rsid w:val="00C13652"/>
    <w:rsid w:val="00C150EF"/>
    <w:rsid w:val="00C15D35"/>
    <w:rsid w:val="00C16937"/>
    <w:rsid w:val="00C1713F"/>
    <w:rsid w:val="00C203E7"/>
    <w:rsid w:val="00C23DAB"/>
    <w:rsid w:val="00C24C0E"/>
    <w:rsid w:val="00C2626C"/>
    <w:rsid w:val="00C2678C"/>
    <w:rsid w:val="00C2704C"/>
    <w:rsid w:val="00C278D0"/>
    <w:rsid w:val="00C30686"/>
    <w:rsid w:val="00C309AA"/>
    <w:rsid w:val="00C30D60"/>
    <w:rsid w:val="00C311AD"/>
    <w:rsid w:val="00C3352A"/>
    <w:rsid w:val="00C33E6D"/>
    <w:rsid w:val="00C33F52"/>
    <w:rsid w:val="00C34C28"/>
    <w:rsid w:val="00C356AF"/>
    <w:rsid w:val="00C37046"/>
    <w:rsid w:val="00C40CFF"/>
    <w:rsid w:val="00C40DE4"/>
    <w:rsid w:val="00C421F0"/>
    <w:rsid w:val="00C4236A"/>
    <w:rsid w:val="00C44B0A"/>
    <w:rsid w:val="00C44ECC"/>
    <w:rsid w:val="00C450CD"/>
    <w:rsid w:val="00C45198"/>
    <w:rsid w:val="00C474D1"/>
    <w:rsid w:val="00C50C69"/>
    <w:rsid w:val="00C5108E"/>
    <w:rsid w:val="00C51441"/>
    <w:rsid w:val="00C51F01"/>
    <w:rsid w:val="00C52527"/>
    <w:rsid w:val="00C5411F"/>
    <w:rsid w:val="00C56DF2"/>
    <w:rsid w:val="00C60903"/>
    <w:rsid w:val="00C620AA"/>
    <w:rsid w:val="00C6385E"/>
    <w:rsid w:val="00C6541A"/>
    <w:rsid w:val="00C65A41"/>
    <w:rsid w:val="00C65DD5"/>
    <w:rsid w:val="00C672AC"/>
    <w:rsid w:val="00C678D2"/>
    <w:rsid w:val="00C67AA7"/>
    <w:rsid w:val="00C7020D"/>
    <w:rsid w:val="00C70879"/>
    <w:rsid w:val="00C7107D"/>
    <w:rsid w:val="00C71D5A"/>
    <w:rsid w:val="00C7597A"/>
    <w:rsid w:val="00C779E2"/>
    <w:rsid w:val="00C80207"/>
    <w:rsid w:val="00C82AE7"/>
    <w:rsid w:val="00C8486D"/>
    <w:rsid w:val="00C85C8D"/>
    <w:rsid w:val="00C85D2F"/>
    <w:rsid w:val="00C8700A"/>
    <w:rsid w:val="00C87B08"/>
    <w:rsid w:val="00C87B0B"/>
    <w:rsid w:val="00C90106"/>
    <w:rsid w:val="00C94A04"/>
    <w:rsid w:val="00C94C6C"/>
    <w:rsid w:val="00C95F57"/>
    <w:rsid w:val="00C965DC"/>
    <w:rsid w:val="00C96654"/>
    <w:rsid w:val="00CA0F5E"/>
    <w:rsid w:val="00CA1F76"/>
    <w:rsid w:val="00CA2664"/>
    <w:rsid w:val="00CA3065"/>
    <w:rsid w:val="00CA3496"/>
    <w:rsid w:val="00CA43CB"/>
    <w:rsid w:val="00CA614E"/>
    <w:rsid w:val="00CA71C4"/>
    <w:rsid w:val="00CB0D91"/>
    <w:rsid w:val="00CB218E"/>
    <w:rsid w:val="00CB379E"/>
    <w:rsid w:val="00CB4ACB"/>
    <w:rsid w:val="00CB5C75"/>
    <w:rsid w:val="00CB61DA"/>
    <w:rsid w:val="00CB6903"/>
    <w:rsid w:val="00CB7320"/>
    <w:rsid w:val="00CB734A"/>
    <w:rsid w:val="00CC11F3"/>
    <w:rsid w:val="00CC7931"/>
    <w:rsid w:val="00CD27F5"/>
    <w:rsid w:val="00CD2DF2"/>
    <w:rsid w:val="00CD3CD2"/>
    <w:rsid w:val="00CD466C"/>
    <w:rsid w:val="00CD47E5"/>
    <w:rsid w:val="00CD5011"/>
    <w:rsid w:val="00CD70ED"/>
    <w:rsid w:val="00CD70FA"/>
    <w:rsid w:val="00CE04CE"/>
    <w:rsid w:val="00CE0896"/>
    <w:rsid w:val="00CE0C08"/>
    <w:rsid w:val="00CE14B7"/>
    <w:rsid w:val="00CE1E8A"/>
    <w:rsid w:val="00CE2B4A"/>
    <w:rsid w:val="00CE353D"/>
    <w:rsid w:val="00CE35F2"/>
    <w:rsid w:val="00CE49D8"/>
    <w:rsid w:val="00CE7BEB"/>
    <w:rsid w:val="00CE7FE4"/>
    <w:rsid w:val="00CF1C2E"/>
    <w:rsid w:val="00CF403A"/>
    <w:rsid w:val="00CF62EB"/>
    <w:rsid w:val="00CF6D57"/>
    <w:rsid w:val="00CF7533"/>
    <w:rsid w:val="00D009C2"/>
    <w:rsid w:val="00D0226B"/>
    <w:rsid w:val="00D03875"/>
    <w:rsid w:val="00D038B0"/>
    <w:rsid w:val="00D03E45"/>
    <w:rsid w:val="00D068AF"/>
    <w:rsid w:val="00D06BBC"/>
    <w:rsid w:val="00D10EF8"/>
    <w:rsid w:val="00D11693"/>
    <w:rsid w:val="00D11914"/>
    <w:rsid w:val="00D11F7A"/>
    <w:rsid w:val="00D11FA7"/>
    <w:rsid w:val="00D1291C"/>
    <w:rsid w:val="00D12AC4"/>
    <w:rsid w:val="00D141D1"/>
    <w:rsid w:val="00D14525"/>
    <w:rsid w:val="00D152AD"/>
    <w:rsid w:val="00D15A83"/>
    <w:rsid w:val="00D20147"/>
    <w:rsid w:val="00D202BE"/>
    <w:rsid w:val="00D2036B"/>
    <w:rsid w:val="00D21F8B"/>
    <w:rsid w:val="00D22382"/>
    <w:rsid w:val="00D229AA"/>
    <w:rsid w:val="00D22AA1"/>
    <w:rsid w:val="00D24399"/>
    <w:rsid w:val="00D25E9D"/>
    <w:rsid w:val="00D2658C"/>
    <w:rsid w:val="00D26709"/>
    <w:rsid w:val="00D2749E"/>
    <w:rsid w:val="00D278D3"/>
    <w:rsid w:val="00D27B0C"/>
    <w:rsid w:val="00D27CFD"/>
    <w:rsid w:val="00D30963"/>
    <w:rsid w:val="00D30AB4"/>
    <w:rsid w:val="00D319F0"/>
    <w:rsid w:val="00D326E3"/>
    <w:rsid w:val="00D35114"/>
    <w:rsid w:val="00D35B0B"/>
    <w:rsid w:val="00D36177"/>
    <w:rsid w:val="00D361CB"/>
    <w:rsid w:val="00D366A2"/>
    <w:rsid w:val="00D366AB"/>
    <w:rsid w:val="00D4050A"/>
    <w:rsid w:val="00D409A6"/>
    <w:rsid w:val="00D409C1"/>
    <w:rsid w:val="00D41B99"/>
    <w:rsid w:val="00D42265"/>
    <w:rsid w:val="00D43869"/>
    <w:rsid w:val="00D44735"/>
    <w:rsid w:val="00D44F4D"/>
    <w:rsid w:val="00D45E0E"/>
    <w:rsid w:val="00D46278"/>
    <w:rsid w:val="00D465ED"/>
    <w:rsid w:val="00D50633"/>
    <w:rsid w:val="00D50A01"/>
    <w:rsid w:val="00D50C53"/>
    <w:rsid w:val="00D520C6"/>
    <w:rsid w:val="00D54F37"/>
    <w:rsid w:val="00D567AB"/>
    <w:rsid w:val="00D57E6E"/>
    <w:rsid w:val="00D60461"/>
    <w:rsid w:val="00D605BA"/>
    <w:rsid w:val="00D609F3"/>
    <w:rsid w:val="00D628B8"/>
    <w:rsid w:val="00D63912"/>
    <w:rsid w:val="00D66243"/>
    <w:rsid w:val="00D6759E"/>
    <w:rsid w:val="00D679FC"/>
    <w:rsid w:val="00D67AA6"/>
    <w:rsid w:val="00D67D2A"/>
    <w:rsid w:val="00D67E14"/>
    <w:rsid w:val="00D67F86"/>
    <w:rsid w:val="00D70066"/>
    <w:rsid w:val="00D700D7"/>
    <w:rsid w:val="00D712AD"/>
    <w:rsid w:val="00D75BF6"/>
    <w:rsid w:val="00D75FE2"/>
    <w:rsid w:val="00D76419"/>
    <w:rsid w:val="00D8208F"/>
    <w:rsid w:val="00D82B98"/>
    <w:rsid w:val="00D83B92"/>
    <w:rsid w:val="00D83F2F"/>
    <w:rsid w:val="00D84252"/>
    <w:rsid w:val="00D84B36"/>
    <w:rsid w:val="00D8518A"/>
    <w:rsid w:val="00D85DBF"/>
    <w:rsid w:val="00D8778A"/>
    <w:rsid w:val="00D87B25"/>
    <w:rsid w:val="00D87E3C"/>
    <w:rsid w:val="00D91BD1"/>
    <w:rsid w:val="00D91D2E"/>
    <w:rsid w:val="00D92649"/>
    <w:rsid w:val="00D9291D"/>
    <w:rsid w:val="00D94818"/>
    <w:rsid w:val="00D94AA4"/>
    <w:rsid w:val="00D97A63"/>
    <w:rsid w:val="00DA2251"/>
    <w:rsid w:val="00DA295F"/>
    <w:rsid w:val="00DB03CD"/>
    <w:rsid w:val="00DB346E"/>
    <w:rsid w:val="00DB34F5"/>
    <w:rsid w:val="00DB414A"/>
    <w:rsid w:val="00DB53D0"/>
    <w:rsid w:val="00DB6E51"/>
    <w:rsid w:val="00DB7279"/>
    <w:rsid w:val="00DB7923"/>
    <w:rsid w:val="00DC015D"/>
    <w:rsid w:val="00DC21E0"/>
    <w:rsid w:val="00DC2F45"/>
    <w:rsid w:val="00DC3AB1"/>
    <w:rsid w:val="00DC495A"/>
    <w:rsid w:val="00DD2B1E"/>
    <w:rsid w:val="00DD5EC2"/>
    <w:rsid w:val="00DD69B6"/>
    <w:rsid w:val="00DD6C4B"/>
    <w:rsid w:val="00DD6E7A"/>
    <w:rsid w:val="00DD763E"/>
    <w:rsid w:val="00DD7B2C"/>
    <w:rsid w:val="00DE134E"/>
    <w:rsid w:val="00DE24D6"/>
    <w:rsid w:val="00DE3179"/>
    <w:rsid w:val="00DE3CC3"/>
    <w:rsid w:val="00DE533E"/>
    <w:rsid w:val="00DE6B84"/>
    <w:rsid w:val="00DE7C9E"/>
    <w:rsid w:val="00DF057C"/>
    <w:rsid w:val="00DF0BF7"/>
    <w:rsid w:val="00DF1D50"/>
    <w:rsid w:val="00DF6607"/>
    <w:rsid w:val="00DF7661"/>
    <w:rsid w:val="00E00394"/>
    <w:rsid w:val="00E01109"/>
    <w:rsid w:val="00E02A84"/>
    <w:rsid w:val="00E03299"/>
    <w:rsid w:val="00E0382A"/>
    <w:rsid w:val="00E0422D"/>
    <w:rsid w:val="00E04733"/>
    <w:rsid w:val="00E04EF0"/>
    <w:rsid w:val="00E05BF0"/>
    <w:rsid w:val="00E0626F"/>
    <w:rsid w:val="00E067A6"/>
    <w:rsid w:val="00E07574"/>
    <w:rsid w:val="00E10006"/>
    <w:rsid w:val="00E11CF9"/>
    <w:rsid w:val="00E120EA"/>
    <w:rsid w:val="00E15411"/>
    <w:rsid w:val="00E167F2"/>
    <w:rsid w:val="00E1709D"/>
    <w:rsid w:val="00E20F36"/>
    <w:rsid w:val="00E21482"/>
    <w:rsid w:val="00E21AC6"/>
    <w:rsid w:val="00E223DA"/>
    <w:rsid w:val="00E22849"/>
    <w:rsid w:val="00E23239"/>
    <w:rsid w:val="00E26AB5"/>
    <w:rsid w:val="00E2731F"/>
    <w:rsid w:val="00E27D35"/>
    <w:rsid w:val="00E304AC"/>
    <w:rsid w:val="00E30FC3"/>
    <w:rsid w:val="00E31160"/>
    <w:rsid w:val="00E31896"/>
    <w:rsid w:val="00E32415"/>
    <w:rsid w:val="00E32F75"/>
    <w:rsid w:val="00E33BC7"/>
    <w:rsid w:val="00E35BE5"/>
    <w:rsid w:val="00E35C29"/>
    <w:rsid w:val="00E36C2F"/>
    <w:rsid w:val="00E375AC"/>
    <w:rsid w:val="00E37FC7"/>
    <w:rsid w:val="00E44CB7"/>
    <w:rsid w:val="00E44EB2"/>
    <w:rsid w:val="00E45AB4"/>
    <w:rsid w:val="00E461E4"/>
    <w:rsid w:val="00E474E7"/>
    <w:rsid w:val="00E518AD"/>
    <w:rsid w:val="00E56E2E"/>
    <w:rsid w:val="00E57892"/>
    <w:rsid w:val="00E57D88"/>
    <w:rsid w:val="00E57DDA"/>
    <w:rsid w:val="00E60B7F"/>
    <w:rsid w:val="00E61CA3"/>
    <w:rsid w:val="00E622B1"/>
    <w:rsid w:val="00E62A69"/>
    <w:rsid w:val="00E63A34"/>
    <w:rsid w:val="00E65798"/>
    <w:rsid w:val="00E668FA"/>
    <w:rsid w:val="00E66A0C"/>
    <w:rsid w:val="00E67D47"/>
    <w:rsid w:val="00E70F72"/>
    <w:rsid w:val="00E71EC8"/>
    <w:rsid w:val="00E722EC"/>
    <w:rsid w:val="00E73CB0"/>
    <w:rsid w:val="00E73D48"/>
    <w:rsid w:val="00E73DA3"/>
    <w:rsid w:val="00E7449B"/>
    <w:rsid w:val="00E74564"/>
    <w:rsid w:val="00E747CA"/>
    <w:rsid w:val="00E75175"/>
    <w:rsid w:val="00E761BD"/>
    <w:rsid w:val="00E77ACF"/>
    <w:rsid w:val="00E809D0"/>
    <w:rsid w:val="00E81011"/>
    <w:rsid w:val="00E81413"/>
    <w:rsid w:val="00E81643"/>
    <w:rsid w:val="00E8188D"/>
    <w:rsid w:val="00E82794"/>
    <w:rsid w:val="00E82E0B"/>
    <w:rsid w:val="00E835EB"/>
    <w:rsid w:val="00E8523D"/>
    <w:rsid w:val="00E85685"/>
    <w:rsid w:val="00E9057B"/>
    <w:rsid w:val="00E91E21"/>
    <w:rsid w:val="00E91F02"/>
    <w:rsid w:val="00E96A16"/>
    <w:rsid w:val="00E96E49"/>
    <w:rsid w:val="00E973A8"/>
    <w:rsid w:val="00EA16F0"/>
    <w:rsid w:val="00EA22F7"/>
    <w:rsid w:val="00EA27D9"/>
    <w:rsid w:val="00EA2FD0"/>
    <w:rsid w:val="00EA3B74"/>
    <w:rsid w:val="00EA4938"/>
    <w:rsid w:val="00EA4A1F"/>
    <w:rsid w:val="00EA4A94"/>
    <w:rsid w:val="00EA4BD6"/>
    <w:rsid w:val="00EA50FD"/>
    <w:rsid w:val="00EA6479"/>
    <w:rsid w:val="00EA71F6"/>
    <w:rsid w:val="00EA781C"/>
    <w:rsid w:val="00EA7F40"/>
    <w:rsid w:val="00EB0CB7"/>
    <w:rsid w:val="00EB1052"/>
    <w:rsid w:val="00EB1DDE"/>
    <w:rsid w:val="00EB27C6"/>
    <w:rsid w:val="00EB2812"/>
    <w:rsid w:val="00EB2FC5"/>
    <w:rsid w:val="00EB454A"/>
    <w:rsid w:val="00EB67BF"/>
    <w:rsid w:val="00EB6F85"/>
    <w:rsid w:val="00EC0445"/>
    <w:rsid w:val="00EC0652"/>
    <w:rsid w:val="00EC0833"/>
    <w:rsid w:val="00EC21D9"/>
    <w:rsid w:val="00EC24A5"/>
    <w:rsid w:val="00EC3853"/>
    <w:rsid w:val="00EC44F5"/>
    <w:rsid w:val="00EC49CC"/>
    <w:rsid w:val="00EC52A2"/>
    <w:rsid w:val="00EC54C6"/>
    <w:rsid w:val="00EC6694"/>
    <w:rsid w:val="00EC66DB"/>
    <w:rsid w:val="00EC6D23"/>
    <w:rsid w:val="00ED082C"/>
    <w:rsid w:val="00ED15AE"/>
    <w:rsid w:val="00ED22A7"/>
    <w:rsid w:val="00ED3562"/>
    <w:rsid w:val="00ED4181"/>
    <w:rsid w:val="00ED4362"/>
    <w:rsid w:val="00ED65D5"/>
    <w:rsid w:val="00ED78BD"/>
    <w:rsid w:val="00EE03AA"/>
    <w:rsid w:val="00EE0896"/>
    <w:rsid w:val="00EE0E9A"/>
    <w:rsid w:val="00EE178C"/>
    <w:rsid w:val="00EE185E"/>
    <w:rsid w:val="00EE1BED"/>
    <w:rsid w:val="00EE277A"/>
    <w:rsid w:val="00EE4240"/>
    <w:rsid w:val="00EE4399"/>
    <w:rsid w:val="00EE47EA"/>
    <w:rsid w:val="00EE5949"/>
    <w:rsid w:val="00EE7CC7"/>
    <w:rsid w:val="00EF0B37"/>
    <w:rsid w:val="00EF1486"/>
    <w:rsid w:val="00EF1EB7"/>
    <w:rsid w:val="00EF25DA"/>
    <w:rsid w:val="00EF2DCB"/>
    <w:rsid w:val="00EF5AB5"/>
    <w:rsid w:val="00EF60C0"/>
    <w:rsid w:val="00EF63A7"/>
    <w:rsid w:val="00F01480"/>
    <w:rsid w:val="00F01780"/>
    <w:rsid w:val="00F01EBC"/>
    <w:rsid w:val="00F0244B"/>
    <w:rsid w:val="00F026DD"/>
    <w:rsid w:val="00F02AAF"/>
    <w:rsid w:val="00F036EE"/>
    <w:rsid w:val="00F03BEF"/>
    <w:rsid w:val="00F04B4D"/>
    <w:rsid w:val="00F127EC"/>
    <w:rsid w:val="00F12AB8"/>
    <w:rsid w:val="00F12D3F"/>
    <w:rsid w:val="00F12E36"/>
    <w:rsid w:val="00F12F64"/>
    <w:rsid w:val="00F13524"/>
    <w:rsid w:val="00F13601"/>
    <w:rsid w:val="00F1562A"/>
    <w:rsid w:val="00F16359"/>
    <w:rsid w:val="00F1663E"/>
    <w:rsid w:val="00F16819"/>
    <w:rsid w:val="00F16C00"/>
    <w:rsid w:val="00F171D1"/>
    <w:rsid w:val="00F20971"/>
    <w:rsid w:val="00F211D1"/>
    <w:rsid w:val="00F21CFE"/>
    <w:rsid w:val="00F22718"/>
    <w:rsid w:val="00F242C1"/>
    <w:rsid w:val="00F24413"/>
    <w:rsid w:val="00F256CA"/>
    <w:rsid w:val="00F32502"/>
    <w:rsid w:val="00F332EB"/>
    <w:rsid w:val="00F3371D"/>
    <w:rsid w:val="00F3554A"/>
    <w:rsid w:val="00F35BCD"/>
    <w:rsid w:val="00F40EA5"/>
    <w:rsid w:val="00F426B9"/>
    <w:rsid w:val="00F440F5"/>
    <w:rsid w:val="00F4580E"/>
    <w:rsid w:val="00F46F39"/>
    <w:rsid w:val="00F47209"/>
    <w:rsid w:val="00F47C97"/>
    <w:rsid w:val="00F47EAD"/>
    <w:rsid w:val="00F50810"/>
    <w:rsid w:val="00F50B17"/>
    <w:rsid w:val="00F52EA5"/>
    <w:rsid w:val="00F53755"/>
    <w:rsid w:val="00F537EA"/>
    <w:rsid w:val="00F54235"/>
    <w:rsid w:val="00F5546D"/>
    <w:rsid w:val="00F56C79"/>
    <w:rsid w:val="00F57B58"/>
    <w:rsid w:val="00F60340"/>
    <w:rsid w:val="00F6254E"/>
    <w:rsid w:val="00F62A89"/>
    <w:rsid w:val="00F63394"/>
    <w:rsid w:val="00F63579"/>
    <w:rsid w:val="00F665AA"/>
    <w:rsid w:val="00F66D53"/>
    <w:rsid w:val="00F67CD3"/>
    <w:rsid w:val="00F67E34"/>
    <w:rsid w:val="00F705D6"/>
    <w:rsid w:val="00F7071D"/>
    <w:rsid w:val="00F72399"/>
    <w:rsid w:val="00F72685"/>
    <w:rsid w:val="00F73BE7"/>
    <w:rsid w:val="00F74267"/>
    <w:rsid w:val="00F74604"/>
    <w:rsid w:val="00F759AD"/>
    <w:rsid w:val="00F76118"/>
    <w:rsid w:val="00F77102"/>
    <w:rsid w:val="00F778A0"/>
    <w:rsid w:val="00F80438"/>
    <w:rsid w:val="00F8146A"/>
    <w:rsid w:val="00F83AC0"/>
    <w:rsid w:val="00F849C0"/>
    <w:rsid w:val="00F84B76"/>
    <w:rsid w:val="00F85E98"/>
    <w:rsid w:val="00F87DBB"/>
    <w:rsid w:val="00F90CFB"/>
    <w:rsid w:val="00F910D2"/>
    <w:rsid w:val="00F91789"/>
    <w:rsid w:val="00F93261"/>
    <w:rsid w:val="00F936EE"/>
    <w:rsid w:val="00F94AFA"/>
    <w:rsid w:val="00FA05B5"/>
    <w:rsid w:val="00FA0925"/>
    <w:rsid w:val="00FA1490"/>
    <w:rsid w:val="00FA59CC"/>
    <w:rsid w:val="00FA752C"/>
    <w:rsid w:val="00FA7721"/>
    <w:rsid w:val="00FA7D39"/>
    <w:rsid w:val="00FB0644"/>
    <w:rsid w:val="00FB120E"/>
    <w:rsid w:val="00FB1DE9"/>
    <w:rsid w:val="00FB246C"/>
    <w:rsid w:val="00FB32B3"/>
    <w:rsid w:val="00FB4632"/>
    <w:rsid w:val="00FB50EB"/>
    <w:rsid w:val="00FB5567"/>
    <w:rsid w:val="00FB5867"/>
    <w:rsid w:val="00FB6C51"/>
    <w:rsid w:val="00FB6CF3"/>
    <w:rsid w:val="00FB7DEE"/>
    <w:rsid w:val="00FC00EA"/>
    <w:rsid w:val="00FC0FAD"/>
    <w:rsid w:val="00FC35EF"/>
    <w:rsid w:val="00FC433D"/>
    <w:rsid w:val="00FC4543"/>
    <w:rsid w:val="00FC4BE3"/>
    <w:rsid w:val="00FC55C0"/>
    <w:rsid w:val="00FC6EB1"/>
    <w:rsid w:val="00FC7B1D"/>
    <w:rsid w:val="00FD0E61"/>
    <w:rsid w:val="00FD1F69"/>
    <w:rsid w:val="00FD212A"/>
    <w:rsid w:val="00FD3C81"/>
    <w:rsid w:val="00FD62D7"/>
    <w:rsid w:val="00FD6BFD"/>
    <w:rsid w:val="00FD709E"/>
    <w:rsid w:val="00FE07C2"/>
    <w:rsid w:val="00FE08A6"/>
    <w:rsid w:val="00FE1872"/>
    <w:rsid w:val="00FE20ED"/>
    <w:rsid w:val="00FE2F06"/>
    <w:rsid w:val="00FE3339"/>
    <w:rsid w:val="00FE44F1"/>
    <w:rsid w:val="00FE6A2E"/>
    <w:rsid w:val="00FE73D6"/>
    <w:rsid w:val="00FF053D"/>
    <w:rsid w:val="00FF085F"/>
    <w:rsid w:val="00FF0B22"/>
    <w:rsid w:val="00FF193C"/>
    <w:rsid w:val="00FF199F"/>
    <w:rsid w:val="00FF26E0"/>
    <w:rsid w:val="00FF2BAC"/>
    <w:rsid w:val="00FF2F13"/>
    <w:rsid w:val="00FF32F2"/>
    <w:rsid w:val="00FF36DB"/>
    <w:rsid w:val="00FF5563"/>
    <w:rsid w:val="00FF6104"/>
    <w:rsid w:val="00FF7604"/>
    <w:rsid w:val="00FF7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ffffd1,#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D5"/>
    <w:pPr>
      <w:spacing w:after="240"/>
    </w:pPr>
    <w:rPr>
      <w:sz w:val="24"/>
    </w:rPr>
  </w:style>
  <w:style w:type="paragraph" w:styleId="Heading1">
    <w:name w:val="heading 1"/>
    <w:aliases w:val="Chapter"/>
    <w:basedOn w:val="Normal"/>
    <w:next w:val="Normal"/>
    <w:qFormat/>
    <w:rsid w:val="009D1442"/>
    <w:pPr>
      <w:keepNext/>
      <w:numPr>
        <w:numId w:val="2"/>
      </w:numPr>
      <w:tabs>
        <w:tab w:val="left" w:pos="1530"/>
      </w:tabs>
      <w:outlineLvl w:val="0"/>
    </w:pPr>
    <w:rPr>
      <w:b/>
      <w:kern w:val="28"/>
    </w:rPr>
  </w:style>
  <w:style w:type="paragraph" w:styleId="Heading2">
    <w:name w:val="heading 2"/>
    <w:basedOn w:val="Normal"/>
    <w:next w:val="Normal"/>
    <w:qFormat/>
    <w:rsid w:val="00FB1DE9"/>
    <w:pPr>
      <w:keepNext/>
      <w:numPr>
        <w:ilvl w:val="1"/>
        <w:numId w:val="2"/>
      </w:numPr>
      <w:outlineLvl w:val="1"/>
    </w:pPr>
    <w:rPr>
      <w:b/>
    </w:rPr>
  </w:style>
  <w:style w:type="paragraph" w:styleId="Heading3">
    <w:name w:val="heading 3"/>
    <w:basedOn w:val="Normal"/>
    <w:next w:val="Normal"/>
    <w:qFormat/>
    <w:rsid w:val="00463643"/>
    <w:pPr>
      <w:keepNext/>
      <w:numPr>
        <w:ilvl w:val="2"/>
        <w:numId w:val="2"/>
      </w:numPr>
      <w:outlineLvl w:val="2"/>
    </w:pPr>
  </w:style>
  <w:style w:type="paragraph" w:styleId="Heading4">
    <w:name w:val="heading 4"/>
    <w:basedOn w:val="Normal"/>
    <w:next w:val="Normal"/>
    <w:link w:val="Heading4Char"/>
    <w:qFormat/>
    <w:rsid w:val="0092625A"/>
    <w:pPr>
      <w:keepNext/>
      <w:numPr>
        <w:ilvl w:val="3"/>
        <w:numId w:val="2"/>
      </w:numPr>
      <w:outlineLvl w:val="3"/>
    </w:pPr>
  </w:style>
  <w:style w:type="paragraph" w:styleId="Heading5">
    <w:name w:val="heading 5"/>
    <w:basedOn w:val="Normal"/>
    <w:next w:val="Normal"/>
    <w:link w:val="Heading5Char"/>
    <w:qFormat/>
    <w:rsid w:val="0092625A"/>
    <w:pPr>
      <w:keepNext/>
      <w:outlineLvl w:val="4"/>
    </w:pPr>
  </w:style>
  <w:style w:type="paragraph" w:styleId="Heading6">
    <w:name w:val="heading 6"/>
    <w:basedOn w:val="Normal"/>
    <w:next w:val="Normal"/>
    <w:qFormat/>
    <w:rsid w:val="0085106C"/>
    <w:pPr>
      <w:keepNext/>
      <w:numPr>
        <w:ilvl w:val="5"/>
        <w:numId w:val="2"/>
      </w:numPr>
      <w:outlineLvl w:val="5"/>
    </w:pPr>
  </w:style>
  <w:style w:type="paragraph" w:styleId="Heading7">
    <w:name w:val="heading 7"/>
    <w:basedOn w:val="Normal"/>
    <w:next w:val="Normal"/>
    <w:link w:val="Heading7Char"/>
    <w:uiPriority w:val="9"/>
    <w:semiHidden/>
    <w:unhideWhenUsed/>
    <w:qFormat/>
    <w:rsid w:val="00670B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qFormat/>
    <w:rsid w:val="009D1442"/>
    <w:p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1442"/>
    <w:pPr>
      <w:tabs>
        <w:tab w:val="center" w:pos="4320"/>
        <w:tab w:val="right" w:pos="8640"/>
      </w:tabs>
    </w:pPr>
  </w:style>
  <w:style w:type="paragraph" w:styleId="Footer">
    <w:name w:val="footer"/>
    <w:basedOn w:val="Normal"/>
    <w:link w:val="FooterChar"/>
    <w:uiPriority w:val="99"/>
    <w:rsid w:val="000E4EF6"/>
    <w:pPr>
      <w:jc w:val="center"/>
    </w:pPr>
  </w:style>
  <w:style w:type="character" w:styleId="PageNumber">
    <w:name w:val="page number"/>
    <w:basedOn w:val="DefaultParagraphFont"/>
    <w:semiHidden/>
    <w:rsid w:val="002A2CF7"/>
  </w:style>
  <w:style w:type="paragraph" w:customStyle="1" w:styleId="Address">
    <w:name w:val="Address"/>
    <w:basedOn w:val="Normal"/>
    <w:rsid w:val="009D1442"/>
    <w:pPr>
      <w:ind w:left="900" w:hanging="900"/>
    </w:pPr>
    <w:rPr>
      <w:b/>
      <w:sz w:val="20"/>
    </w:rPr>
  </w:style>
  <w:style w:type="paragraph" w:customStyle="1" w:styleId="ParagraphTitle">
    <w:name w:val="Paragraph Title"/>
    <w:basedOn w:val="Normal"/>
    <w:rsid w:val="009D1442"/>
    <w:pPr>
      <w:ind w:left="720" w:hanging="720"/>
    </w:pPr>
    <w:rPr>
      <w:b/>
    </w:rPr>
  </w:style>
  <w:style w:type="character" w:styleId="CommentReference">
    <w:name w:val="annotation reference"/>
    <w:basedOn w:val="DefaultParagraphFont"/>
    <w:uiPriority w:val="99"/>
    <w:rsid w:val="009D1442"/>
    <w:rPr>
      <w:sz w:val="16"/>
    </w:rPr>
  </w:style>
  <w:style w:type="paragraph" w:styleId="CommentText">
    <w:name w:val="annotation text"/>
    <w:basedOn w:val="Normal"/>
    <w:link w:val="CommentTextChar"/>
    <w:uiPriority w:val="99"/>
    <w:rsid w:val="009D1442"/>
    <w:rPr>
      <w:sz w:val="20"/>
    </w:rPr>
  </w:style>
  <w:style w:type="paragraph" w:styleId="TOC1">
    <w:name w:val="toc 1"/>
    <w:basedOn w:val="Header"/>
    <w:next w:val="Normal"/>
    <w:uiPriority w:val="39"/>
    <w:qFormat/>
    <w:rsid w:val="00117470"/>
    <w:pPr>
      <w:tabs>
        <w:tab w:val="clear" w:pos="4320"/>
        <w:tab w:val="clear" w:pos="8640"/>
        <w:tab w:val="right" w:leader="dot" w:pos="10080"/>
      </w:tabs>
      <w:spacing w:after="0"/>
      <w:ind w:left="360" w:hanging="360"/>
    </w:pPr>
    <w:rPr>
      <w:caps/>
    </w:rPr>
  </w:style>
  <w:style w:type="paragraph" w:customStyle="1" w:styleId="Heading4A">
    <w:name w:val="Heading 4A"/>
    <w:basedOn w:val="Normal"/>
    <w:rsid w:val="009D1442"/>
    <w:pPr>
      <w:spacing w:after="120"/>
      <w:ind w:left="450" w:hanging="450"/>
    </w:pPr>
    <w:rPr>
      <w:b/>
    </w:rPr>
  </w:style>
  <w:style w:type="paragraph" w:styleId="TOC2">
    <w:name w:val="toc 2"/>
    <w:basedOn w:val="Normal"/>
    <w:next w:val="Normal"/>
    <w:uiPriority w:val="39"/>
    <w:qFormat/>
    <w:rsid w:val="00103408"/>
    <w:pPr>
      <w:tabs>
        <w:tab w:val="right" w:leader="dot" w:pos="10080"/>
      </w:tabs>
      <w:spacing w:after="0"/>
      <w:ind w:left="360" w:hanging="360"/>
    </w:pPr>
    <w:rPr>
      <w:smallCaps/>
    </w:rPr>
  </w:style>
  <w:style w:type="paragraph" w:styleId="TOC3">
    <w:name w:val="toc 3"/>
    <w:basedOn w:val="Normal"/>
    <w:next w:val="Normal"/>
    <w:uiPriority w:val="39"/>
    <w:qFormat/>
    <w:rsid w:val="00103408"/>
    <w:pPr>
      <w:tabs>
        <w:tab w:val="right" w:leader="dot" w:pos="10080"/>
      </w:tabs>
      <w:spacing w:after="0"/>
      <w:ind w:left="720" w:hanging="360"/>
    </w:pPr>
  </w:style>
  <w:style w:type="paragraph" w:styleId="TOC4">
    <w:name w:val="toc 4"/>
    <w:basedOn w:val="Normal"/>
    <w:next w:val="Normal"/>
    <w:uiPriority w:val="39"/>
    <w:rsid w:val="00103408"/>
    <w:pPr>
      <w:tabs>
        <w:tab w:val="right" w:leader="dot" w:pos="10080"/>
      </w:tabs>
      <w:spacing w:after="0"/>
      <w:ind w:left="1080" w:hanging="360"/>
    </w:pPr>
  </w:style>
  <w:style w:type="paragraph" w:styleId="TOC5">
    <w:name w:val="toc 5"/>
    <w:basedOn w:val="Normal"/>
    <w:next w:val="Normal"/>
    <w:uiPriority w:val="39"/>
    <w:rsid w:val="00103408"/>
    <w:pPr>
      <w:tabs>
        <w:tab w:val="right" w:leader="dot" w:pos="10080"/>
      </w:tabs>
      <w:spacing w:after="0"/>
      <w:ind w:left="1440" w:hanging="360"/>
    </w:pPr>
  </w:style>
  <w:style w:type="paragraph" w:styleId="TOC6">
    <w:name w:val="toc 6"/>
    <w:basedOn w:val="Normal"/>
    <w:next w:val="Normal"/>
    <w:uiPriority w:val="39"/>
    <w:rsid w:val="00EA16F0"/>
    <w:pPr>
      <w:tabs>
        <w:tab w:val="right" w:leader="dot" w:pos="10080"/>
      </w:tabs>
      <w:spacing w:after="0"/>
      <w:ind w:left="720"/>
    </w:pPr>
  </w:style>
  <w:style w:type="paragraph" w:styleId="TOC7">
    <w:name w:val="toc 7"/>
    <w:basedOn w:val="Normal"/>
    <w:next w:val="Normal"/>
    <w:uiPriority w:val="39"/>
    <w:rsid w:val="009D1442"/>
    <w:pPr>
      <w:tabs>
        <w:tab w:val="right" w:leader="dot" w:pos="9936"/>
      </w:tabs>
      <w:ind w:left="1440"/>
    </w:pPr>
    <w:rPr>
      <w:sz w:val="18"/>
    </w:rPr>
  </w:style>
  <w:style w:type="paragraph" w:styleId="TOC8">
    <w:name w:val="toc 8"/>
    <w:basedOn w:val="Normal"/>
    <w:next w:val="Normal"/>
    <w:uiPriority w:val="39"/>
    <w:rsid w:val="009D1442"/>
    <w:pPr>
      <w:tabs>
        <w:tab w:val="right" w:leader="dot" w:pos="9936"/>
      </w:tabs>
      <w:ind w:left="1680"/>
    </w:pPr>
    <w:rPr>
      <w:sz w:val="18"/>
    </w:rPr>
  </w:style>
  <w:style w:type="paragraph" w:styleId="TOC9">
    <w:name w:val="toc 9"/>
    <w:basedOn w:val="Normal"/>
    <w:next w:val="Normal"/>
    <w:uiPriority w:val="39"/>
    <w:rsid w:val="009D1442"/>
    <w:pPr>
      <w:tabs>
        <w:tab w:val="right" w:leader="dot" w:pos="9936"/>
      </w:tabs>
      <w:ind w:left="1920"/>
    </w:pPr>
    <w:rPr>
      <w:sz w:val="18"/>
    </w:rPr>
  </w:style>
  <w:style w:type="paragraph" w:customStyle="1" w:styleId="HeaderInfo">
    <w:name w:val="Header Info"/>
    <w:basedOn w:val="Normal"/>
    <w:rsid w:val="009D1442"/>
    <w:pPr>
      <w:tabs>
        <w:tab w:val="left" w:pos="720"/>
        <w:tab w:val="left" w:pos="5760"/>
      </w:tabs>
    </w:pPr>
  </w:style>
  <w:style w:type="paragraph" w:customStyle="1" w:styleId="Appendix">
    <w:name w:val="Appendix"/>
    <w:basedOn w:val="Normal"/>
    <w:next w:val="EnvelopeReturn"/>
    <w:rsid w:val="009D1442"/>
    <w:pPr>
      <w:jc w:val="center"/>
    </w:pPr>
    <w:rPr>
      <w:b/>
      <w:sz w:val="28"/>
    </w:rPr>
  </w:style>
  <w:style w:type="paragraph" w:styleId="EnvelopeReturn">
    <w:name w:val="envelope return"/>
    <w:basedOn w:val="Normal"/>
    <w:semiHidden/>
    <w:rsid w:val="009D1442"/>
    <w:rPr>
      <w:sz w:val="20"/>
    </w:rPr>
  </w:style>
  <w:style w:type="paragraph" w:customStyle="1" w:styleId="HeaderInfo0">
    <w:name w:val="HeaderInfo"/>
    <w:basedOn w:val="HeaderInfo"/>
    <w:rsid w:val="009D1442"/>
    <w:pPr>
      <w:tabs>
        <w:tab w:val="clear" w:pos="5760"/>
        <w:tab w:val="left" w:pos="6624"/>
      </w:tabs>
    </w:pPr>
  </w:style>
  <w:style w:type="paragraph" w:customStyle="1" w:styleId="Heading5A">
    <w:name w:val="Heading 5A"/>
    <w:basedOn w:val="Normal"/>
    <w:rsid w:val="009D1442"/>
    <w:pPr>
      <w:spacing w:before="120" w:after="60"/>
      <w:jc w:val="center"/>
    </w:pPr>
    <w:rPr>
      <w:rFonts w:ascii="Times" w:hAnsi="Times"/>
      <w:b/>
    </w:rPr>
  </w:style>
  <w:style w:type="paragraph" w:customStyle="1" w:styleId="AppendixTOC">
    <w:name w:val="Appendix TOC"/>
    <w:basedOn w:val="Normal"/>
    <w:rsid w:val="009D1442"/>
    <w:pPr>
      <w:spacing w:after="120"/>
    </w:pPr>
    <w:rPr>
      <w:b/>
    </w:rPr>
  </w:style>
  <w:style w:type="paragraph" w:customStyle="1" w:styleId="t22">
    <w:name w:val="t22"/>
    <w:basedOn w:val="Normal"/>
    <w:rsid w:val="009D1442"/>
    <w:pPr>
      <w:tabs>
        <w:tab w:val="left" w:pos="5000"/>
      </w:tabs>
      <w:spacing w:line="240" w:lineRule="atLeast"/>
    </w:pPr>
    <w:rPr>
      <w:rFonts w:ascii="Times" w:hAnsi="Times"/>
    </w:rPr>
  </w:style>
  <w:style w:type="paragraph" w:customStyle="1" w:styleId="t26">
    <w:name w:val="t26"/>
    <w:basedOn w:val="Normal"/>
    <w:rsid w:val="009D1442"/>
    <w:pPr>
      <w:tabs>
        <w:tab w:val="left" w:pos="0"/>
        <w:tab w:val="left" w:pos="820"/>
        <w:tab w:val="right" w:pos="8640"/>
      </w:tabs>
      <w:spacing w:line="240" w:lineRule="atLeast"/>
    </w:pPr>
    <w:rPr>
      <w:rFonts w:ascii="Times" w:hAnsi="Times"/>
    </w:rPr>
  </w:style>
  <w:style w:type="paragraph" w:customStyle="1" w:styleId="t27">
    <w:name w:val="t27"/>
    <w:basedOn w:val="Normal"/>
    <w:rsid w:val="009D1442"/>
    <w:pPr>
      <w:tabs>
        <w:tab w:val="left" w:pos="0"/>
        <w:tab w:val="left" w:pos="4980"/>
      </w:tabs>
      <w:spacing w:line="240" w:lineRule="atLeast"/>
    </w:pPr>
    <w:rPr>
      <w:rFonts w:ascii="Times" w:hAnsi="Times"/>
    </w:rPr>
  </w:style>
  <w:style w:type="paragraph" w:customStyle="1" w:styleId="t24">
    <w:name w:val="t24"/>
    <w:basedOn w:val="Normal"/>
    <w:rsid w:val="009D1442"/>
    <w:pPr>
      <w:tabs>
        <w:tab w:val="left" w:pos="5380"/>
        <w:tab w:val="left" w:pos="6800"/>
      </w:tabs>
      <w:spacing w:line="240" w:lineRule="atLeast"/>
    </w:pPr>
    <w:rPr>
      <w:rFonts w:ascii="Times" w:hAnsi="Times"/>
    </w:rPr>
  </w:style>
  <w:style w:type="paragraph" w:customStyle="1" w:styleId="Style1">
    <w:name w:val="Style1"/>
    <w:basedOn w:val="Normal"/>
    <w:rsid w:val="009D1442"/>
    <w:pPr>
      <w:ind w:left="907" w:hanging="907"/>
    </w:pPr>
    <w:rPr>
      <w:sz w:val="22"/>
    </w:rPr>
  </w:style>
  <w:style w:type="paragraph" w:styleId="DocumentMap">
    <w:name w:val="Document Map"/>
    <w:basedOn w:val="Normal"/>
    <w:semiHidden/>
    <w:rsid w:val="009D1442"/>
    <w:pPr>
      <w:shd w:val="clear" w:color="auto" w:fill="000080"/>
    </w:pPr>
    <w:rPr>
      <w:rFonts w:ascii="Tahoma" w:hAnsi="Tahoma"/>
    </w:rPr>
  </w:style>
  <w:style w:type="paragraph" w:styleId="BodyText">
    <w:name w:val="Body Text"/>
    <w:basedOn w:val="Normal"/>
    <w:link w:val="BodyTextChar"/>
    <w:semiHidden/>
    <w:rsid w:val="009D1442"/>
    <w:pPr>
      <w:jc w:val="both"/>
    </w:pPr>
    <w:rPr>
      <w:rFonts w:ascii="Century Schoolbook" w:hAnsi="Century Schoolbook"/>
    </w:rPr>
  </w:style>
  <w:style w:type="paragraph" w:customStyle="1" w:styleId="Header0">
    <w:name w:val="Header0"/>
    <w:basedOn w:val="Heading1"/>
    <w:next w:val="BodyText"/>
    <w:rsid w:val="009D1442"/>
    <w:pPr>
      <w:keepNext w:val="0"/>
      <w:spacing w:after="0"/>
      <w:outlineLvl w:val="9"/>
    </w:pPr>
    <w:rPr>
      <w:caps/>
    </w:rPr>
  </w:style>
  <w:style w:type="paragraph" w:styleId="BodyText2">
    <w:name w:val="Body Text 2"/>
    <w:basedOn w:val="Normal"/>
    <w:semiHidden/>
    <w:rsid w:val="009D1442"/>
    <w:pPr>
      <w:pBdr>
        <w:bottom w:val="single" w:sz="12" w:space="1" w:color="auto"/>
      </w:pBdr>
    </w:pPr>
  </w:style>
  <w:style w:type="paragraph" w:customStyle="1" w:styleId="OutlineBody">
    <w:name w:val="Outline Body"/>
    <w:basedOn w:val="Normal"/>
    <w:rsid w:val="009D1442"/>
    <w:pPr>
      <w:tabs>
        <w:tab w:val="left" w:pos="900"/>
        <w:tab w:val="left" w:pos="5760"/>
      </w:tabs>
      <w:ind w:left="360" w:hanging="360"/>
    </w:pPr>
  </w:style>
  <w:style w:type="character" w:styleId="Hyperlink">
    <w:name w:val="Hyperlink"/>
    <w:basedOn w:val="DefaultParagraphFont"/>
    <w:uiPriority w:val="99"/>
    <w:rsid w:val="009D1442"/>
    <w:rPr>
      <w:color w:val="0000FF"/>
      <w:u w:val="single"/>
    </w:rPr>
  </w:style>
  <w:style w:type="paragraph" w:styleId="BodyTextIndent">
    <w:name w:val="Body Text Indent"/>
    <w:basedOn w:val="Normal"/>
    <w:link w:val="BodyTextIndentChar"/>
    <w:rsid w:val="009D1442"/>
    <w:pPr>
      <w:ind w:left="576"/>
      <w:jc w:val="both"/>
    </w:pPr>
  </w:style>
  <w:style w:type="paragraph" w:customStyle="1" w:styleId="ParaA">
    <w:name w:val="Para A"/>
    <w:basedOn w:val="Normal"/>
    <w:rsid w:val="009D1442"/>
    <w:pPr>
      <w:numPr>
        <w:numId w:val="1"/>
      </w:numPr>
      <w:jc w:val="both"/>
    </w:pPr>
    <w:rPr>
      <w:b/>
    </w:rPr>
  </w:style>
  <w:style w:type="paragraph" w:customStyle="1" w:styleId="Para1">
    <w:name w:val="Para 1."/>
    <w:basedOn w:val="Normal"/>
    <w:rsid w:val="006F03D3"/>
    <w:pPr>
      <w:numPr>
        <w:ilvl w:val="1"/>
        <w:numId w:val="1"/>
      </w:numPr>
    </w:pPr>
  </w:style>
  <w:style w:type="paragraph" w:customStyle="1" w:styleId="Paraa0">
    <w:name w:val="Para a."/>
    <w:basedOn w:val="Normal"/>
    <w:rsid w:val="009D1442"/>
    <w:pPr>
      <w:numPr>
        <w:ilvl w:val="2"/>
        <w:numId w:val="1"/>
      </w:numPr>
      <w:jc w:val="both"/>
    </w:pPr>
  </w:style>
  <w:style w:type="paragraph" w:customStyle="1" w:styleId="Para10">
    <w:name w:val="Para  1)"/>
    <w:basedOn w:val="Normal"/>
    <w:rsid w:val="009D1442"/>
    <w:pPr>
      <w:numPr>
        <w:ilvl w:val="3"/>
        <w:numId w:val="1"/>
      </w:numPr>
    </w:pPr>
  </w:style>
  <w:style w:type="paragraph" w:customStyle="1" w:styleId="Paraa1">
    <w:name w:val="Para (a)"/>
    <w:basedOn w:val="Normal"/>
    <w:rsid w:val="009D1442"/>
    <w:pPr>
      <w:numPr>
        <w:ilvl w:val="4"/>
        <w:numId w:val="1"/>
      </w:numPr>
      <w:jc w:val="both"/>
    </w:pPr>
  </w:style>
  <w:style w:type="paragraph" w:styleId="BalloonText">
    <w:name w:val="Balloon Text"/>
    <w:basedOn w:val="Normal"/>
    <w:link w:val="BalloonTextChar"/>
    <w:uiPriority w:val="99"/>
    <w:semiHidden/>
    <w:unhideWhenUsed/>
    <w:rsid w:val="004B1D0B"/>
    <w:pPr>
      <w:spacing w:after="0"/>
    </w:pPr>
    <w:rPr>
      <w:rFonts w:ascii="Tahoma" w:hAnsi="Tahoma" w:cs="Tahoma"/>
      <w:sz w:val="16"/>
      <w:szCs w:val="16"/>
    </w:rPr>
  </w:style>
  <w:style w:type="paragraph" w:styleId="TableofFigures">
    <w:name w:val="table of figures"/>
    <w:basedOn w:val="Normal"/>
    <w:next w:val="Normal"/>
    <w:semiHidden/>
    <w:rsid w:val="009D1442"/>
    <w:pPr>
      <w:tabs>
        <w:tab w:val="left" w:pos="1890"/>
        <w:tab w:val="right" w:leader="dot" w:pos="9900"/>
        <w:tab w:val="right" w:pos="10080"/>
      </w:tabs>
      <w:spacing w:after="0"/>
    </w:pPr>
    <w:rPr>
      <w:b/>
      <w:caps/>
      <w:noProof/>
    </w:rPr>
  </w:style>
  <w:style w:type="paragraph" w:styleId="BlockText">
    <w:name w:val="Block Text"/>
    <w:basedOn w:val="Normal"/>
    <w:semiHidden/>
    <w:rsid w:val="009D1442"/>
    <w:pPr>
      <w:spacing w:after="120"/>
      <w:ind w:left="1440" w:right="1440"/>
    </w:pPr>
  </w:style>
  <w:style w:type="character" w:customStyle="1" w:styleId="BalloonTextChar">
    <w:name w:val="Balloon Text Char"/>
    <w:basedOn w:val="DefaultParagraphFont"/>
    <w:link w:val="BalloonText"/>
    <w:uiPriority w:val="99"/>
    <w:semiHidden/>
    <w:rsid w:val="004B1D0B"/>
    <w:rPr>
      <w:rFonts w:ascii="Tahoma" w:hAnsi="Tahoma" w:cs="Tahoma"/>
      <w:sz w:val="16"/>
      <w:szCs w:val="16"/>
    </w:rPr>
  </w:style>
  <w:style w:type="paragraph" w:styleId="ListParagraph">
    <w:name w:val="List Paragraph"/>
    <w:basedOn w:val="Normal"/>
    <w:uiPriority w:val="34"/>
    <w:qFormat/>
    <w:rsid w:val="008E4366"/>
    <w:pPr>
      <w:overflowPunct w:val="0"/>
      <w:autoSpaceDE w:val="0"/>
      <w:autoSpaceDN w:val="0"/>
      <w:adjustRightInd w:val="0"/>
      <w:spacing w:after="0"/>
      <w:ind w:left="720"/>
      <w:contextualSpacing/>
      <w:textAlignment w:val="baseline"/>
    </w:pPr>
    <w:rPr>
      <w:sz w:val="20"/>
    </w:rPr>
  </w:style>
  <w:style w:type="table" w:styleId="TableGrid">
    <w:name w:val="Table Grid"/>
    <w:basedOn w:val="TableNormal"/>
    <w:uiPriority w:val="59"/>
    <w:rsid w:val="004670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EF6"/>
    <w:rPr>
      <w:sz w:val="24"/>
    </w:rPr>
  </w:style>
  <w:style w:type="paragraph" w:customStyle="1" w:styleId="Default">
    <w:name w:val="Default"/>
    <w:rsid w:val="00797180"/>
    <w:pPr>
      <w:widowControl w:val="0"/>
      <w:autoSpaceDE w:val="0"/>
      <w:autoSpaceDN w:val="0"/>
      <w:adjustRightInd w:val="0"/>
    </w:pPr>
    <w:rPr>
      <w:rFonts w:eastAsiaTheme="minorEastAsia"/>
      <w:color w:val="000000"/>
      <w:sz w:val="24"/>
      <w:szCs w:val="24"/>
    </w:rPr>
  </w:style>
  <w:style w:type="character" w:customStyle="1" w:styleId="HeaderChar">
    <w:name w:val="Header Char"/>
    <w:basedOn w:val="DefaultParagraphFont"/>
    <w:link w:val="Header"/>
    <w:uiPriority w:val="99"/>
    <w:rsid w:val="00981E4B"/>
    <w:rPr>
      <w:sz w:val="24"/>
    </w:rPr>
  </w:style>
  <w:style w:type="paragraph" w:customStyle="1" w:styleId="CM67">
    <w:name w:val="CM67"/>
    <w:basedOn w:val="Default"/>
    <w:next w:val="Default"/>
    <w:uiPriority w:val="99"/>
    <w:rsid w:val="00E0422D"/>
    <w:rPr>
      <w:color w:val="auto"/>
    </w:rPr>
  </w:style>
  <w:style w:type="paragraph" w:customStyle="1" w:styleId="CM9">
    <w:name w:val="CM9"/>
    <w:basedOn w:val="Default"/>
    <w:next w:val="Default"/>
    <w:uiPriority w:val="99"/>
    <w:rsid w:val="00E0422D"/>
    <w:pPr>
      <w:spacing w:line="276" w:lineRule="atLeast"/>
    </w:pPr>
    <w:rPr>
      <w:color w:val="auto"/>
    </w:rPr>
  </w:style>
  <w:style w:type="paragraph" w:customStyle="1" w:styleId="CM70">
    <w:name w:val="CM70"/>
    <w:basedOn w:val="Default"/>
    <w:next w:val="Default"/>
    <w:uiPriority w:val="99"/>
    <w:rsid w:val="00E0422D"/>
    <w:rPr>
      <w:color w:val="auto"/>
    </w:rPr>
  </w:style>
  <w:style w:type="paragraph" w:customStyle="1" w:styleId="CM51">
    <w:name w:val="CM51"/>
    <w:basedOn w:val="Default"/>
    <w:next w:val="Default"/>
    <w:uiPriority w:val="99"/>
    <w:rsid w:val="00E0422D"/>
    <w:pPr>
      <w:spacing w:line="276" w:lineRule="atLeast"/>
    </w:pPr>
    <w:rPr>
      <w:color w:val="auto"/>
    </w:rPr>
  </w:style>
  <w:style w:type="paragraph" w:customStyle="1" w:styleId="CM46">
    <w:name w:val="CM46"/>
    <w:basedOn w:val="Default"/>
    <w:next w:val="Default"/>
    <w:uiPriority w:val="99"/>
    <w:rsid w:val="00E0422D"/>
    <w:pPr>
      <w:spacing w:line="276" w:lineRule="atLeast"/>
    </w:pPr>
    <w:rPr>
      <w:color w:val="auto"/>
    </w:rPr>
  </w:style>
  <w:style w:type="paragraph" w:customStyle="1" w:styleId="CM52">
    <w:name w:val="CM52"/>
    <w:basedOn w:val="Default"/>
    <w:next w:val="Default"/>
    <w:uiPriority w:val="99"/>
    <w:rsid w:val="00E0422D"/>
    <w:pPr>
      <w:spacing w:line="276" w:lineRule="atLeast"/>
    </w:pPr>
    <w:rPr>
      <w:color w:val="auto"/>
    </w:rPr>
  </w:style>
  <w:style w:type="paragraph" w:styleId="CommentSubject">
    <w:name w:val="annotation subject"/>
    <w:basedOn w:val="CommentText"/>
    <w:next w:val="CommentText"/>
    <w:link w:val="CommentSubjectChar"/>
    <w:uiPriority w:val="99"/>
    <w:semiHidden/>
    <w:unhideWhenUsed/>
    <w:rsid w:val="0048676B"/>
    <w:rPr>
      <w:b/>
      <w:bCs/>
    </w:rPr>
  </w:style>
  <w:style w:type="character" w:customStyle="1" w:styleId="CommentTextChar">
    <w:name w:val="Comment Text Char"/>
    <w:basedOn w:val="DefaultParagraphFont"/>
    <w:link w:val="CommentText"/>
    <w:uiPriority w:val="99"/>
    <w:rsid w:val="0048676B"/>
  </w:style>
  <w:style w:type="character" w:customStyle="1" w:styleId="CommentSubjectChar">
    <w:name w:val="Comment Subject Char"/>
    <w:basedOn w:val="CommentTextChar"/>
    <w:link w:val="CommentSubject"/>
    <w:rsid w:val="0048676B"/>
  </w:style>
  <w:style w:type="character" w:customStyle="1" w:styleId="BodyTextIndentChar">
    <w:name w:val="Body Text Indent Char"/>
    <w:basedOn w:val="DefaultParagraphFont"/>
    <w:link w:val="BodyTextIndent"/>
    <w:rsid w:val="00907648"/>
    <w:rPr>
      <w:sz w:val="24"/>
    </w:rPr>
  </w:style>
  <w:style w:type="paragraph" w:styleId="HTMLPreformatted">
    <w:name w:val="HTML Preformatted"/>
    <w:basedOn w:val="Normal"/>
    <w:link w:val="HTMLPreformattedChar"/>
    <w:uiPriority w:val="99"/>
    <w:unhideWhenUsed/>
    <w:rsid w:val="00C4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44ECC"/>
    <w:rPr>
      <w:rFonts w:ascii="Courier New" w:hAnsi="Courier New" w:cs="Courier New"/>
    </w:rPr>
  </w:style>
  <w:style w:type="paragraph" w:customStyle="1" w:styleId="ParaaCH2">
    <w:name w:val="Para a. CH2"/>
    <w:basedOn w:val="Normal"/>
    <w:rsid w:val="00734951"/>
    <w:pPr>
      <w:tabs>
        <w:tab w:val="num" w:pos="1656"/>
      </w:tabs>
      <w:ind w:left="1656" w:hanging="576"/>
      <w:jc w:val="both"/>
    </w:pPr>
  </w:style>
  <w:style w:type="paragraph" w:styleId="Revision">
    <w:name w:val="Revision"/>
    <w:hidden/>
    <w:uiPriority w:val="99"/>
    <w:semiHidden/>
    <w:rsid w:val="000B50A3"/>
    <w:rPr>
      <w:sz w:val="24"/>
    </w:rPr>
  </w:style>
  <w:style w:type="paragraph" w:styleId="PlainText">
    <w:name w:val="Plain Text"/>
    <w:basedOn w:val="Normal"/>
    <w:link w:val="PlainTextChar"/>
    <w:uiPriority w:val="99"/>
    <w:unhideWhenUsed/>
    <w:rsid w:val="00592D6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92D61"/>
    <w:rPr>
      <w:rFonts w:ascii="Consolas" w:eastAsiaTheme="minorHAnsi" w:hAnsi="Consolas" w:cstheme="minorBidi"/>
      <w:sz w:val="21"/>
      <w:szCs w:val="21"/>
    </w:rPr>
  </w:style>
  <w:style w:type="paragraph" w:customStyle="1" w:styleId="Para1CH4">
    <w:name w:val="Para 1. CH4"/>
    <w:basedOn w:val="Normal"/>
    <w:rsid w:val="006A7A87"/>
    <w:pPr>
      <w:tabs>
        <w:tab w:val="num" w:pos="1152"/>
      </w:tabs>
      <w:ind w:left="1152" w:hanging="576"/>
      <w:jc w:val="both"/>
    </w:pPr>
  </w:style>
  <w:style w:type="paragraph" w:styleId="TOCHeading">
    <w:name w:val="TOC Heading"/>
    <w:basedOn w:val="Heading1"/>
    <w:next w:val="Normal"/>
    <w:uiPriority w:val="39"/>
    <w:semiHidden/>
    <w:unhideWhenUsed/>
    <w:qFormat/>
    <w:rsid w:val="00875948"/>
    <w:pPr>
      <w:keepLines/>
      <w:tabs>
        <w:tab w:val="clear" w:pos="1530"/>
      </w:tabs>
      <w:spacing w:before="480" w:after="0" w:line="276" w:lineRule="auto"/>
      <w:outlineLvl w:val="9"/>
    </w:pPr>
    <w:rPr>
      <w:rFonts w:ascii="Cambria" w:hAnsi="Cambria"/>
      <w:bCs/>
      <w:color w:val="365F91"/>
      <w:kern w:val="0"/>
      <w:sz w:val="28"/>
      <w:szCs w:val="28"/>
    </w:rPr>
  </w:style>
  <w:style w:type="character" w:customStyle="1" w:styleId="BodyTextChar">
    <w:name w:val="Body Text Char"/>
    <w:basedOn w:val="DefaultParagraphFont"/>
    <w:link w:val="BodyText"/>
    <w:semiHidden/>
    <w:rsid w:val="00A36283"/>
    <w:rPr>
      <w:rFonts w:ascii="Century Schoolbook" w:hAnsi="Century Schoolbook"/>
      <w:sz w:val="24"/>
    </w:rPr>
  </w:style>
  <w:style w:type="character" w:customStyle="1" w:styleId="Heading5Char">
    <w:name w:val="Heading 5 Char"/>
    <w:basedOn w:val="DefaultParagraphFont"/>
    <w:link w:val="Heading5"/>
    <w:rsid w:val="00A14414"/>
    <w:rPr>
      <w:sz w:val="24"/>
    </w:rPr>
  </w:style>
  <w:style w:type="paragraph" w:customStyle="1" w:styleId="TTPBulletL2">
    <w:name w:val="TTPBulletL2"/>
    <w:basedOn w:val="Normal"/>
    <w:link w:val="TTPBulletL2Char"/>
    <w:qFormat/>
    <w:rsid w:val="002E1861"/>
    <w:pPr>
      <w:framePr w:hSpace="187" w:wrap="around" w:vAnchor="text" w:hAnchor="text" w:y="1"/>
      <w:numPr>
        <w:numId w:val="4"/>
      </w:numPr>
      <w:overflowPunct w:val="0"/>
      <w:autoSpaceDE w:val="0"/>
      <w:autoSpaceDN w:val="0"/>
      <w:adjustRightInd w:val="0"/>
      <w:spacing w:before="120" w:after="120"/>
      <w:textAlignment w:val="baseline"/>
    </w:pPr>
    <w:rPr>
      <w:rFonts w:ascii="Times New (W1)" w:hAnsi="Times New (W1)"/>
      <w:szCs w:val="24"/>
    </w:rPr>
  </w:style>
  <w:style w:type="character" w:customStyle="1" w:styleId="TTPBulletL2Char">
    <w:name w:val="TTPBulletL2 Char"/>
    <w:link w:val="TTPBulletL2"/>
    <w:locked/>
    <w:rsid w:val="002E1861"/>
    <w:rPr>
      <w:rFonts w:ascii="Times New (W1)" w:hAnsi="Times New (W1)"/>
      <w:sz w:val="24"/>
      <w:szCs w:val="24"/>
    </w:rPr>
  </w:style>
  <w:style w:type="paragraph" w:customStyle="1" w:styleId="TTPBulletL3">
    <w:name w:val="TTPBulletL3"/>
    <w:basedOn w:val="TTPBulletL2"/>
    <w:qFormat/>
    <w:rsid w:val="002E1861"/>
    <w:pPr>
      <w:framePr w:wrap="around"/>
      <w:numPr>
        <w:ilvl w:val="1"/>
      </w:numPr>
      <w:tabs>
        <w:tab w:val="num" w:pos="360"/>
      </w:tabs>
      <w:ind w:left="1080"/>
    </w:pPr>
  </w:style>
  <w:style w:type="character" w:styleId="Strong">
    <w:name w:val="Strong"/>
    <w:basedOn w:val="DefaultParagraphFont"/>
    <w:uiPriority w:val="22"/>
    <w:qFormat/>
    <w:rsid w:val="00816EC1"/>
    <w:rPr>
      <w:b/>
      <w:bCs/>
    </w:rPr>
  </w:style>
  <w:style w:type="character" w:styleId="FollowedHyperlink">
    <w:name w:val="FollowedHyperlink"/>
    <w:basedOn w:val="DefaultParagraphFont"/>
    <w:uiPriority w:val="99"/>
    <w:semiHidden/>
    <w:unhideWhenUsed/>
    <w:rsid w:val="004C4043"/>
    <w:rPr>
      <w:color w:val="800080" w:themeColor="followedHyperlink"/>
      <w:u w:val="single"/>
    </w:rPr>
  </w:style>
  <w:style w:type="character" w:customStyle="1" w:styleId="Heading4Char">
    <w:name w:val="Heading 4 Char"/>
    <w:basedOn w:val="DefaultParagraphFont"/>
    <w:link w:val="Heading4"/>
    <w:rsid w:val="004331FB"/>
    <w:rPr>
      <w:sz w:val="24"/>
    </w:rPr>
  </w:style>
  <w:style w:type="character" w:customStyle="1" w:styleId="Heading7Char">
    <w:name w:val="Heading 7 Char"/>
    <w:basedOn w:val="DefaultParagraphFont"/>
    <w:link w:val="Heading7"/>
    <w:uiPriority w:val="9"/>
    <w:rsid w:val="00670B9E"/>
    <w:rPr>
      <w:rFonts w:asciiTheme="majorHAnsi" w:eastAsiaTheme="majorEastAsia" w:hAnsiTheme="majorHAnsi" w:cstheme="majorBidi"/>
      <w:i/>
      <w:iCs/>
      <w:color w:val="404040" w:themeColor="text1" w:themeTint="BF"/>
      <w:sz w:val="24"/>
    </w:rPr>
  </w:style>
  <w:style w:type="paragraph" w:customStyle="1" w:styleId="TTPbullet">
    <w:name w:val="TTPbullet"/>
    <w:basedOn w:val="Normal"/>
    <w:link w:val="TTPbulletChar"/>
    <w:qFormat/>
    <w:rsid w:val="00670B9E"/>
    <w:pPr>
      <w:numPr>
        <w:numId w:val="62"/>
      </w:numPr>
      <w:overflowPunct w:val="0"/>
      <w:autoSpaceDE w:val="0"/>
      <w:autoSpaceDN w:val="0"/>
      <w:adjustRightInd w:val="0"/>
      <w:spacing w:before="120" w:after="120"/>
      <w:textAlignment w:val="baseline"/>
    </w:pPr>
    <w:rPr>
      <w:szCs w:val="24"/>
    </w:rPr>
  </w:style>
  <w:style w:type="character" w:customStyle="1" w:styleId="TTPbulletChar">
    <w:name w:val="TTPbullet Char"/>
    <w:link w:val="TTPbullet"/>
    <w:locked/>
    <w:rsid w:val="00670B9E"/>
    <w:rPr>
      <w:sz w:val="24"/>
      <w:szCs w:val="24"/>
    </w:rPr>
  </w:style>
  <w:style w:type="paragraph" w:customStyle="1" w:styleId="TTPBodyTopBorder">
    <w:name w:val="TTPBody_TopBorder"/>
    <w:basedOn w:val="Normal"/>
    <w:rsid w:val="00670B9E"/>
    <w:pPr>
      <w:framePr w:hSpace="187" w:wrap="around" w:vAnchor="text" w:hAnchor="text" w:y="1"/>
      <w:pBdr>
        <w:top w:val="single" w:sz="4" w:space="4" w:color="auto"/>
      </w:pBdr>
      <w:overflowPunct w:val="0"/>
      <w:autoSpaceDE w:val="0"/>
      <w:autoSpaceDN w:val="0"/>
      <w:adjustRightInd w:val="0"/>
      <w:spacing w:before="20"/>
      <w:textAlignment w:val="baseline"/>
    </w:pPr>
  </w:style>
</w:styles>
</file>

<file path=word/webSettings.xml><?xml version="1.0" encoding="utf-8"?>
<w:webSettings xmlns:r="http://schemas.openxmlformats.org/officeDocument/2006/relationships" xmlns:w="http://schemas.openxmlformats.org/wordprocessingml/2006/main">
  <w:divs>
    <w:div w:id="128937848">
      <w:bodyDiv w:val="1"/>
      <w:marLeft w:val="0"/>
      <w:marRight w:val="0"/>
      <w:marTop w:val="0"/>
      <w:marBottom w:val="0"/>
      <w:divBdr>
        <w:top w:val="none" w:sz="0" w:space="0" w:color="auto"/>
        <w:left w:val="none" w:sz="0" w:space="0" w:color="auto"/>
        <w:bottom w:val="none" w:sz="0" w:space="0" w:color="auto"/>
        <w:right w:val="none" w:sz="0" w:space="0" w:color="auto"/>
      </w:divBdr>
    </w:div>
    <w:div w:id="306055326">
      <w:bodyDiv w:val="1"/>
      <w:marLeft w:val="0"/>
      <w:marRight w:val="0"/>
      <w:marTop w:val="0"/>
      <w:marBottom w:val="0"/>
      <w:divBdr>
        <w:top w:val="none" w:sz="0" w:space="0" w:color="auto"/>
        <w:left w:val="none" w:sz="0" w:space="0" w:color="auto"/>
        <w:bottom w:val="none" w:sz="0" w:space="0" w:color="auto"/>
        <w:right w:val="none" w:sz="0" w:space="0" w:color="auto"/>
      </w:divBdr>
    </w:div>
    <w:div w:id="342325726">
      <w:bodyDiv w:val="1"/>
      <w:marLeft w:val="27"/>
      <w:marRight w:val="27"/>
      <w:marTop w:val="0"/>
      <w:marBottom w:val="0"/>
      <w:divBdr>
        <w:top w:val="none" w:sz="0" w:space="0" w:color="auto"/>
        <w:left w:val="none" w:sz="0" w:space="0" w:color="auto"/>
        <w:bottom w:val="none" w:sz="0" w:space="0" w:color="auto"/>
        <w:right w:val="none" w:sz="0" w:space="0" w:color="auto"/>
      </w:divBdr>
      <w:divsChild>
        <w:div w:id="1773554327">
          <w:marLeft w:val="0"/>
          <w:marRight w:val="0"/>
          <w:marTop w:val="0"/>
          <w:marBottom w:val="0"/>
          <w:divBdr>
            <w:top w:val="none" w:sz="0" w:space="0" w:color="auto"/>
            <w:left w:val="none" w:sz="0" w:space="0" w:color="auto"/>
            <w:bottom w:val="none" w:sz="0" w:space="0" w:color="auto"/>
            <w:right w:val="none" w:sz="0" w:space="0" w:color="auto"/>
          </w:divBdr>
          <w:divsChild>
            <w:div w:id="2079398873">
              <w:marLeft w:val="0"/>
              <w:marRight w:val="0"/>
              <w:marTop w:val="0"/>
              <w:marBottom w:val="0"/>
              <w:divBdr>
                <w:top w:val="none" w:sz="0" w:space="0" w:color="auto"/>
                <w:left w:val="none" w:sz="0" w:space="0" w:color="auto"/>
                <w:bottom w:val="none" w:sz="0" w:space="0" w:color="auto"/>
                <w:right w:val="none" w:sz="0" w:space="0" w:color="auto"/>
              </w:divBdr>
              <w:divsChild>
                <w:div w:id="1999720860">
                  <w:marLeft w:val="163"/>
                  <w:marRight w:val="0"/>
                  <w:marTop w:val="0"/>
                  <w:marBottom w:val="0"/>
                  <w:divBdr>
                    <w:top w:val="none" w:sz="0" w:space="0" w:color="auto"/>
                    <w:left w:val="none" w:sz="0" w:space="0" w:color="auto"/>
                    <w:bottom w:val="none" w:sz="0" w:space="0" w:color="auto"/>
                    <w:right w:val="none" w:sz="0" w:space="0" w:color="auto"/>
                  </w:divBdr>
                  <w:divsChild>
                    <w:div w:id="15931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7698">
      <w:bodyDiv w:val="1"/>
      <w:marLeft w:val="0"/>
      <w:marRight w:val="0"/>
      <w:marTop w:val="0"/>
      <w:marBottom w:val="0"/>
      <w:divBdr>
        <w:top w:val="none" w:sz="0" w:space="0" w:color="auto"/>
        <w:left w:val="none" w:sz="0" w:space="0" w:color="auto"/>
        <w:bottom w:val="none" w:sz="0" w:space="0" w:color="auto"/>
        <w:right w:val="none" w:sz="0" w:space="0" w:color="auto"/>
      </w:divBdr>
    </w:div>
    <w:div w:id="602224069">
      <w:bodyDiv w:val="1"/>
      <w:marLeft w:val="0"/>
      <w:marRight w:val="0"/>
      <w:marTop w:val="0"/>
      <w:marBottom w:val="0"/>
      <w:divBdr>
        <w:top w:val="none" w:sz="0" w:space="0" w:color="auto"/>
        <w:left w:val="none" w:sz="0" w:space="0" w:color="auto"/>
        <w:bottom w:val="none" w:sz="0" w:space="0" w:color="auto"/>
        <w:right w:val="none" w:sz="0" w:space="0" w:color="auto"/>
      </w:divBdr>
    </w:div>
    <w:div w:id="818032033">
      <w:bodyDiv w:val="1"/>
      <w:marLeft w:val="0"/>
      <w:marRight w:val="0"/>
      <w:marTop w:val="0"/>
      <w:marBottom w:val="0"/>
      <w:divBdr>
        <w:top w:val="none" w:sz="0" w:space="0" w:color="auto"/>
        <w:left w:val="none" w:sz="0" w:space="0" w:color="auto"/>
        <w:bottom w:val="none" w:sz="0" w:space="0" w:color="auto"/>
        <w:right w:val="none" w:sz="0" w:space="0" w:color="auto"/>
      </w:divBdr>
    </w:div>
    <w:div w:id="826239102">
      <w:bodyDiv w:val="1"/>
      <w:marLeft w:val="0"/>
      <w:marRight w:val="0"/>
      <w:marTop w:val="0"/>
      <w:marBottom w:val="0"/>
      <w:divBdr>
        <w:top w:val="none" w:sz="0" w:space="0" w:color="auto"/>
        <w:left w:val="none" w:sz="0" w:space="0" w:color="auto"/>
        <w:bottom w:val="none" w:sz="0" w:space="0" w:color="auto"/>
        <w:right w:val="none" w:sz="0" w:space="0" w:color="auto"/>
      </w:divBdr>
    </w:div>
    <w:div w:id="896819392">
      <w:bodyDiv w:val="1"/>
      <w:marLeft w:val="0"/>
      <w:marRight w:val="0"/>
      <w:marTop w:val="0"/>
      <w:marBottom w:val="0"/>
      <w:divBdr>
        <w:top w:val="none" w:sz="0" w:space="0" w:color="auto"/>
        <w:left w:val="none" w:sz="0" w:space="0" w:color="auto"/>
        <w:bottom w:val="none" w:sz="0" w:space="0" w:color="auto"/>
        <w:right w:val="none" w:sz="0" w:space="0" w:color="auto"/>
      </w:divBdr>
    </w:div>
    <w:div w:id="987368643">
      <w:bodyDiv w:val="1"/>
      <w:marLeft w:val="0"/>
      <w:marRight w:val="0"/>
      <w:marTop w:val="0"/>
      <w:marBottom w:val="0"/>
      <w:divBdr>
        <w:top w:val="none" w:sz="0" w:space="0" w:color="auto"/>
        <w:left w:val="none" w:sz="0" w:space="0" w:color="auto"/>
        <w:bottom w:val="none" w:sz="0" w:space="0" w:color="auto"/>
        <w:right w:val="none" w:sz="0" w:space="0" w:color="auto"/>
      </w:divBdr>
    </w:div>
    <w:div w:id="1443914816">
      <w:bodyDiv w:val="1"/>
      <w:marLeft w:val="0"/>
      <w:marRight w:val="0"/>
      <w:marTop w:val="0"/>
      <w:marBottom w:val="0"/>
      <w:divBdr>
        <w:top w:val="none" w:sz="0" w:space="0" w:color="auto"/>
        <w:left w:val="none" w:sz="0" w:space="0" w:color="auto"/>
        <w:bottom w:val="none" w:sz="0" w:space="0" w:color="auto"/>
        <w:right w:val="none" w:sz="0" w:space="0" w:color="auto"/>
      </w:divBdr>
    </w:div>
    <w:div w:id="1546871677">
      <w:bodyDiv w:val="1"/>
      <w:marLeft w:val="0"/>
      <w:marRight w:val="0"/>
      <w:marTop w:val="0"/>
      <w:marBottom w:val="0"/>
      <w:divBdr>
        <w:top w:val="none" w:sz="0" w:space="0" w:color="auto"/>
        <w:left w:val="none" w:sz="0" w:space="0" w:color="auto"/>
        <w:bottom w:val="none" w:sz="0" w:space="0" w:color="auto"/>
        <w:right w:val="none" w:sz="0" w:space="0" w:color="auto"/>
      </w:divBdr>
    </w:div>
    <w:div w:id="1857575101">
      <w:bodyDiv w:val="1"/>
      <w:marLeft w:val="0"/>
      <w:marRight w:val="0"/>
      <w:marTop w:val="0"/>
      <w:marBottom w:val="0"/>
      <w:divBdr>
        <w:top w:val="none" w:sz="0" w:space="0" w:color="auto"/>
        <w:left w:val="none" w:sz="0" w:space="0" w:color="auto"/>
        <w:bottom w:val="none" w:sz="0" w:space="0" w:color="auto"/>
        <w:right w:val="none" w:sz="0" w:space="0" w:color="auto"/>
      </w:divBdr>
    </w:div>
    <w:div w:id="1865286489">
      <w:bodyDiv w:val="1"/>
      <w:marLeft w:val="0"/>
      <w:marRight w:val="0"/>
      <w:marTop w:val="0"/>
      <w:marBottom w:val="0"/>
      <w:divBdr>
        <w:top w:val="none" w:sz="0" w:space="0" w:color="auto"/>
        <w:left w:val="none" w:sz="0" w:space="0" w:color="auto"/>
        <w:bottom w:val="none" w:sz="0" w:space="0" w:color="auto"/>
        <w:right w:val="none" w:sz="0" w:space="0" w:color="auto"/>
      </w:divBdr>
    </w:div>
    <w:div w:id="1888683968">
      <w:bodyDiv w:val="1"/>
      <w:marLeft w:val="0"/>
      <w:marRight w:val="0"/>
      <w:marTop w:val="0"/>
      <w:marBottom w:val="0"/>
      <w:divBdr>
        <w:top w:val="none" w:sz="0" w:space="0" w:color="auto"/>
        <w:left w:val="none" w:sz="0" w:space="0" w:color="auto"/>
        <w:bottom w:val="none" w:sz="0" w:space="0" w:color="auto"/>
        <w:right w:val="none" w:sz="0" w:space="0" w:color="auto"/>
      </w:divBdr>
      <w:divsChild>
        <w:div w:id="2069448518">
          <w:marLeft w:val="0"/>
          <w:marRight w:val="0"/>
          <w:marTop w:val="0"/>
          <w:marBottom w:val="0"/>
          <w:divBdr>
            <w:top w:val="none" w:sz="0" w:space="0" w:color="auto"/>
            <w:left w:val="none" w:sz="0" w:space="0" w:color="auto"/>
            <w:bottom w:val="none" w:sz="0" w:space="0" w:color="auto"/>
            <w:right w:val="none" w:sz="0" w:space="0" w:color="auto"/>
          </w:divBdr>
          <w:divsChild>
            <w:div w:id="1101218193">
              <w:marLeft w:val="0"/>
              <w:marRight w:val="0"/>
              <w:marTop w:val="0"/>
              <w:marBottom w:val="0"/>
              <w:divBdr>
                <w:top w:val="none" w:sz="0" w:space="0" w:color="auto"/>
                <w:left w:val="none" w:sz="0" w:space="0" w:color="auto"/>
                <w:bottom w:val="none" w:sz="0" w:space="0" w:color="auto"/>
                <w:right w:val="none" w:sz="0" w:space="0" w:color="auto"/>
              </w:divBdr>
              <w:divsChild>
                <w:div w:id="1431127403">
                  <w:marLeft w:val="0"/>
                  <w:marRight w:val="0"/>
                  <w:marTop w:val="0"/>
                  <w:marBottom w:val="0"/>
                  <w:divBdr>
                    <w:top w:val="none" w:sz="0" w:space="0" w:color="auto"/>
                    <w:left w:val="none" w:sz="0" w:space="0" w:color="auto"/>
                    <w:bottom w:val="none" w:sz="0" w:space="0" w:color="auto"/>
                    <w:right w:val="none" w:sz="0" w:space="0" w:color="auto"/>
                  </w:divBdr>
                  <w:divsChild>
                    <w:div w:id="2037927320">
                      <w:marLeft w:val="0"/>
                      <w:marRight w:val="0"/>
                      <w:marTop w:val="0"/>
                      <w:marBottom w:val="0"/>
                      <w:divBdr>
                        <w:top w:val="none" w:sz="0" w:space="0" w:color="auto"/>
                        <w:left w:val="none" w:sz="0" w:space="0" w:color="auto"/>
                        <w:bottom w:val="none" w:sz="0" w:space="0" w:color="auto"/>
                        <w:right w:val="none" w:sz="0" w:space="0" w:color="auto"/>
                      </w:divBdr>
                      <w:divsChild>
                        <w:div w:id="13934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12307">
      <w:bodyDiv w:val="1"/>
      <w:marLeft w:val="0"/>
      <w:marRight w:val="0"/>
      <w:marTop w:val="0"/>
      <w:marBottom w:val="0"/>
      <w:divBdr>
        <w:top w:val="none" w:sz="0" w:space="0" w:color="auto"/>
        <w:left w:val="none" w:sz="0" w:space="0" w:color="auto"/>
        <w:bottom w:val="none" w:sz="0" w:space="0" w:color="auto"/>
        <w:right w:val="none" w:sz="0" w:space="0" w:color="auto"/>
      </w:divBdr>
    </w:div>
    <w:div w:id="21157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endnotes" Target="endnotes.xml"/><Relationship Id="rId89" Type="http://schemas.openxmlformats.org/officeDocument/2006/relationships/header" Target="header3.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numbering" Target="numbering.xm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webSettings" Target="webSettings.xml"/><Relationship Id="rId90" Type="http://schemas.openxmlformats.org/officeDocument/2006/relationships/header" Target="header4.xml"/><Relationship Id="rId95"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tyles" Target="styles.xml"/><Relationship Id="rId85" Type="http://schemas.openxmlformats.org/officeDocument/2006/relationships/header" Target="header1.xml"/><Relationship Id="rId93"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notes" Target="footnotes.xml"/><Relationship Id="rId88" Type="http://schemas.openxmlformats.org/officeDocument/2006/relationships/footer" Target="footer2.xml"/><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settings" Target="settings.xml"/><Relationship Id="rId86" Type="http://schemas.openxmlformats.org/officeDocument/2006/relationships/header" Target="header2.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Appendix A - COMDTPUB P16591.3DUB P16591.3D</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975209E8-624B-400C-BD53-9FA21E86446B}">
  <ds:schemaRefs>
    <ds:schemaRef ds:uri="http://schemas.openxmlformats.org/officeDocument/2006/bibliography"/>
  </ds:schemaRefs>
</ds:datastoreItem>
</file>

<file path=customXml/itemProps11.xml><?xml version="1.0" encoding="utf-8"?>
<ds:datastoreItem xmlns:ds="http://schemas.openxmlformats.org/officeDocument/2006/customXml" ds:itemID="{D45633B2-EF68-45DE-BF19-7312D3C198D1}">
  <ds:schemaRefs>
    <ds:schemaRef ds:uri="http://schemas.openxmlformats.org/officeDocument/2006/bibliography"/>
  </ds:schemaRefs>
</ds:datastoreItem>
</file>

<file path=customXml/itemProps12.xml><?xml version="1.0" encoding="utf-8"?>
<ds:datastoreItem xmlns:ds="http://schemas.openxmlformats.org/officeDocument/2006/customXml" ds:itemID="{F5E2EB82-2A6D-400B-9D18-5DDC8AAC433C}">
  <ds:schemaRefs>
    <ds:schemaRef ds:uri="http://schemas.openxmlformats.org/officeDocument/2006/bibliography"/>
  </ds:schemaRefs>
</ds:datastoreItem>
</file>

<file path=customXml/itemProps13.xml><?xml version="1.0" encoding="utf-8"?>
<ds:datastoreItem xmlns:ds="http://schemas.openxmlformats.org/officeDocument/2006/customXml" ds:itemID="{FDC96F9A-DF8C-4DC0-B2BC-5C0D4AAA760C}">
  <ds:schemaRefs>
    <ds:schemaRef ds:uri="http://schemas.openxmlformats.org/officeDocument/2006/bibliography"/>
  </ds:schemaRefs>
</ds:datastoreItem>
</file>

<file path=customXml/itemProps14.xml><?xml version="1.0" encoding="utf-8"?>
<ds:datastoreItem xmlns:ds="http://schemas.openxmlformats.org/officeDocument/2006/customXml" ds:itemID="{416FAD50-EB3F-4601-BD1C-6F40FFDFC5C4}">
  <ds:schemaRefs>
    <ds:schemaRef ds:uri="http://schemas.openxmlformats.org/officeDocument/2006/bibliography"/>
  </ds:schemaRefs>
</ds:datastoreItem>
</file>

<file path=customXml/itemProps15.xml><?xml version="1.0" encoding="utf-8"?>
<ds:datastoreItem xmlns:ds="http://schemas.openxmlformats.org/officeDocument/2006/customXml" ds:itemID="{6CE2EC92-C695-4FAF-A25B-1809EC62FF30}">
  <ds:schemaRefs>
    <ds:schemaRef ds:uri="http://schemas.openxmlformats.org/officeDocument/2006/bibliography"/>
  </ds:schemaRefs>
</ds:datastoreItem>
</file>

<file path=customXml/itemProps16.xml><?xml version="1.0" encoding="utf-8"?>
<ds:datastoreItem xmlns:ds="http://schemas.openxmlformats.org/officeDocument/2006/customXml" ds:itemID="{99734A9A-F995-47F9-A87B-9F8301540710}">
  <ds:schemaRefs>
    <ds:schemaRef ds:uri="http://schemas.openxmlformats.org/officeDocument/2006/bibliography"/>
  </ds:schemaRefs>
</ds:datastoreItem>
</file>

<file path=customXml/itemProps17.xml><?xml version="1.0" encoding="utf-8"?>
<ds:datastoreItem xmlns:ds="http://schemas.openxmlformats.org/officeDocument/2006/customXml" ds:itemID="{95334796-C4B0-4061-9DCB-C380E0C6D6B4}">
  <ds:schemaRefs>
    <ds:schemaRef ds:uri="http://schemas.openxmlformats.org/officeDocument/2006/bibliography"/>
  </ds:schemaRefs>
</ds:datastoreItem>
</file>

<file path=customXml/itemProps18.xml><?xml version="1.0" encoding="utf-8"?>
<ds:datastoreItem xmlns:ds="http://schemas.openxmlformats.org/officeDocument/2006/customXml" ds:itemID="{B5E5BDF7-7CDF-4D64-9BCE-2AB7220A58BD}">
  <ds:schemaRefs>
    <ds:schemaRef ds:uri="http://schemas.openxmlformats.org/officeDocument/2006/bibliography"/>
  </ds:schemaRefs>
</ds:datastoreItem>
</file>

<file path=customXml/itemProps19.xml><?xml version="1.0" encoding="utf-8"?>
<ds:datastoreItem xmlns:ds="http://schemas.openxmlformats.org/officeDocument/2006/customXml" ds:itemID="{3D228F5D-F4DA-4BC0-B2DD-35EFFD867626}">
  <ds:schemaRefs>
    <ds:schemaRef ds:uri="http://schemas.openxmlformats.org/officeDocument/2006/bibliography"/>
  </ds:schemaRefs>
</ds:datastoreItem>
</file>

<file path=customXml/itemProps2.xml><?xml version="1.0" encoding="utf-8"?>
<ds:datastoreItem xmlns:ds="http://schemas.openxmlformats.org/officeDocument/2006/customXml" ds:itemID="{56F85CD9-E692-4387-8B34-0DFC1E33B274}">
  <ds:schemaRefs>
    <ds:schemaRef ds:uri="http://schemas.openxmlformats.org/officeDocument/2006/bibliography"/>
  </ds:schemaRefs>
</ds:datastoreItem>
</file>

<file path=customXml/itemProps20.xml><?xml version="1.0" encoding="utf-8"?>
<ds:datastoreItem xmlns:ds="http://schemas.openxmlformats.org/officeDocument/2006/customXml" ds:itemID="{CCADF6A2-CE59-460D-8ABD-4D521C7D7242}">
  <ds:schemaRefs>
    <ds:schemaRef ds:uri="http://schemas.openxmlformats.org/officeDocument/2006/bibliography"/>
  </ds:schemaRefs>
</ds:datastoreItem>
</file>

<file path=customXml/itemProps21.xml><?xml version="1.0" encoding="utf-8"?>
<ds:datastoreItem xmlns:ds="http://schemas.openxmlformats.org/officeDocument/2006/customXml" ds:itemID="{5FB7E577-A1FE-4213-AC19-DD089DFC498B}">
  <ds:schemaRefs>
    <ds:schemaRef ds:uri="http://schemas.openxmlformats.org/officeDocument/2006/bibliography"/>
  </ds:schemaRefs>
</ds:datastoreItem>
</file>

<file path=customXml/itemProps22.xml><?xml version="1.0" encoding="utf-8"?>
<ds:datastoreItem xmlns:ds="http://schemas.openxmlformats.org/officeDocument/2006/customXml" ds:itemID="{E85B23A1-919F-4297-A3D3-775F3BF7D6C5}">
  <ds:schemaRefs>
    <ds:schemaRef ds:uri="http://schemas.openxmlformats.org/officeDocument/2006/bibliography"/>
  </ds:schemaRefs>
</ds:datastoreItem>
</file>

<file path=customXml/itemProps23.xml><?xml version="1.0" encoding="utf-8"?>
<ds:datastoreItem xmlns:ds="http://schemas.openxmlformats.org/officeDocument/2006/customXml" ds:itemID="{AD5E3BA5-078B-402A-B591-412F8634F118}">
  <ds:schemaRefs>
    <ds:schemaRef ds:uri="http://schemas.openxmlformats.org/officeDocument/2006/bibliography"/>
  </ds:schemaRefs>
</ds:datastoreItem>
</file>

<file path=customXml/itemProps24.xml><?xml version="1.0" encoding="utf-8"?>
<ds:datastoreItem xmlns:ds="http://schemas.openxmlformats.org/officeDocument/2006/customXml" ds:itemID="{75B1F465-008C-40D4-9D05-EBFE3D19BA0E}">
  <ds:schemaRefs>
    <ds:schemaRef ds:uri="http://schemas.openxmlformats.org/officeDocument/2006/bibliography"/>
  </ds:schemaRefs>
</ds:datastoreItem>
</file>

<file path=customXml/itemProps25.xml><?xml version="1.0" encoding="utf-8"?>
<ds:datastoreItem xmlns:ds="http://schemas.openxmlformats.org/officeDocument/2006/customXml" ds:itemID="{2EA5A15D-D620-409D-A980-0FA2D236FC38}">
  <ds:schemaRefs>
    <ds:schemaRef ds:uri="http://schemas.openxmlformats.org/officeDocument/2006/bibliography"/>
  </ds:schemaRefs>
</ds:datastoreItem>
</file>

<file path=customXml/itemProps26.xml><?xml version="1.0" encoding="utf-8"?>
<ds:datastoreItem xmlns:ds="http://schemas.openxmlformats.org/officeDocument/2006/customXml" ds:itemID="{B87CEF04-B3B9-4EAE-86ED-90A4058DFD36}">
  <ds:schemaRefs>
    <ds:schemaRef ds:uri="http://schemas.openxmlformats.org/officeDocument/2006/bibliography"/>
  </ds:schemaRefs>
</ds:datastoreItem>
</file>

<file path=customXml/itemProps27.xml><?xml version="1.0" encoding="utf-8"?>
<ds:datastoreItem xmlns:ds="http://schemas.openxmlformats.org/officeDocument/2006/customXml" ds:itemID="{CC3ADD72-1167-496F-BFD9-0AF11B921543}">
  <ds:schemaRefs>
    <ds:schemaRef ds:uri="http://schemas.openxmlformats.org/officeDocument/2006/bibliography"/>
  </ds:schemaRefs>
</ds:datastoreItem>
</file>

<file path=customXml/itemProps28.xml><?xml version="1.0" encoding="utf-8"?>
<ds:datastoreItem xmlns:ds="http://schemas.openxmlformats.org/officeDocument/2006/customXml" ds:itemID="{CCCD330A-4C72-4DED-91AC-CE82543DA2FF}">
  <ds:schemaRefs>
    <ds:schemaRef ds:uri="http://schemas.openxmlformats.org/officeDocument/2006/bibliography"/>
  </ds:schemaRefs>
</ds:datastoreItem>
</file>

<file path=customXml/itemProps29.xml><?xml version="1.0" encoding="utf-8"?>
<ds:datastoreItem xmlns:ds="http://schemas.openxmlformats.org/officeDocument/2006/customXml" ds:itemID="{150BFB59-CB8C-4F7E-8C58-A3ED91157AE1}">
  <ds:schemaRefs>
    <ds:schemaRef ds:uri="http://schemas.openxmlformats.org/officeDocument/2006/bibliography"/>
  </ds:schemaRefs>
</ds:datastoreItem>
</file>

<file path=customXml/itemProps3.xml><?xml version="1.0" encoding="utf-8"?>
<ds:datastoreItem xmlns:ds="http://schemas.openxmlformats.org/officeDocument/2006/customXml" ds:itemID="{3DAA9E37-5A00-4E0B-86CB-F3CF4EFEAD01}">
  <ds:schemaRefs>
    <ds:schemaRef ds:uri="http://schemas.openxmlformats.org/officeDocument/2006/bibliography"/>
  </ds:schemaRefs>
</ds:datastoreItem>
</file>

<file path=customXml/itemProps30.xml><?xml version="1.0" encoding="utf-8"?>
<ds:datastoreItem xmlns:ds="http://schemas.openxmlformats.org/officeDocument/2006/customXml" ds:itemID="{0F0B0BAC-671A-455D-97A0-6572D7E5206F}">
  <ds:schemaRefs>
    <ds:schemaRef ds:uri="http://schemas.openxmlformats.org/officeDocument/2006/bibliography"/>
  </ds:schemaRefs>
</ds:datastoreItem>
</file>

<file path=customXml/itemProps31.xml><?xml version="1.0" encoding="utf-8"?>
<ds:datastoreItem xmlns:ds="http://schemas.openxmlformats.org/officeDocument/2006/customXml" ds:itemID="{3A0AFABE-7D32-42CD-8029-B233F0725C25}">
  <ds:schemaRefs>
    <ds:schemaRef ds:uri="http://schemas.openxmlformats.org/officeDocument/2006/bibliography"/>
  </ds:schemaRefs>
</ds:datastoreItem>
</file>

<file path=customXml/itemProps32.xml><?xml version="1.0" encoding="utf-8"?>
<ds:datastoreItem xmlns:ds="http://schemas.openxmlformats.org/officeDocument/2006/customXml" ds:itemID="{EE77717C-6C25-4C41-AF46-70AB22C0A932}">
  <ds:schemaRefs>
    <ds:schemaRef ds:uri="http://schemas.openxmlformats.org/officeDocument/2006/bibliography"/>
  </ds:schemaRefs>
</ds:datastoreItem>
</file>

<file path=customXml/itemProps33.xml><?xml version="1.0" encoding="utf-8"?>
<ds:datastoreItem xmlns:ds="http://schemas.openxmlformats.org/officeDocument/2006/customXml" ds:itemID="{92C2EDD4-C1F4-4342-806B-E3999AC6F669}">
  <ds:schemaRefs>
    <ds:schemaRef ds:uri="http://schemas.openxmlformats.org/officeDocument/2006/bibliography"/>
  </ds:schemaRefs>
</ds:datastoreItem>
</file>

<file path=customXml/itemProps34.xml><?xml version="1.0" encoding="utf-8"?>
<ds:datastoreItem xmlns:ds="http://schemas.openxmlformats.org/officeDocument/2006/customXml" ds:itemID="{C71F0216-80CB-4FA2-8196-293A2EE0B513}">
  <ds:schemaRefs>
    <ds:schemaRef ds:uri="http://schemas.openxmlformats.org/officeDocument/2006/bibliography"/>
  </ds:schemaRefs>
</ds:datastoreItem>
</file>

<file path=customXml/itemProps35.xml><?xml version="1.0" encoding="utf-8"?>
<ds:datastoreItem xmlns:ds="http://schemas.openxmlformats.org/officeDocument/2006/customXml" ds:itemID="{2DBA0D90-75B6-424F-B1AA-35D14BEA9B1C}">
  <ds:schemaRefs>
    <ds:schemaRef ds:uri="http://schemas.openxmlformats.org/officeDocument/2006/bibliography"/>
  </ds:schemaRefs>
</ds:datastoreItem>
</file>

<file path=customXml/itemProps36.xml><?xml version="1.0" encoding="utf-8"?>
<ds:datastoreItem xmlns:ds="http://schemas.openxmlformats.org/officeDocument/2006/customXml" ds:itemID="{BFE551E0-C5C3-4DD8-8FB0-82E38429F899}">
  <ds:schemaRefs>
    <ds:schemaRef ds:uri="http://schemas.openxmlformats.org/officeDocument/2006/bibliography"/>
  </ds:schemaRefs>
</ds:datastoreItem>
</file>

<file path=customXml/itemProps37.xml><?xml version="1.0" encoding="utf-8"?>
<ds:datastoreItem xmlns:ds="http://schemas.openxmlformats.org/officeDocument/2006/customXml" ds:itemID="{58BC28AB-1B45-4105-A5DC-0B6E23951E46}">
  <ds:schemaRefs>
    <ds:schemaRef ds:uri="http://schemas.openxmlformats.org/officeDocument/2006/bibliography"/>
  </ds:schemaRefs>
</ds:datastoreItem>
</file>

<file path=customXml/itemProps38.xml><?xml version="1.0" encoding="utf-8"?>
<ds:datastoreItem xmlns:ds="http://schemas.openxmlformats.org/officeDocument/2006/customXml" ds:itemID="{9D1AEC30-51B7-4605-8658-0DE05C4FF3BD}">
  <ds:schemaRefs>
    <ds:schemaRef ds:uri="http://schemas.openxmlformats.org/officeDocument/2006/bibliography"/>
  </ds:schemaRefs>
</ds:datastoreItem>
</file>

<file path=customXml/itemProps39.xml><?xml version="1.0" encoding="utf-8"?>
<ds:datastoreItem xmlns:ds="http://schemas.openxmlformats.org/officeDocument/2006/customXml" ds:itemID="{0AD1A742-D62B-4776-80F6-F2EB02B96BFC}">
  <ds:schemaRefs>
    <ds:schemaRef ds:uri="http://schemas.openxmlformats.org/officeDocument/2006/bibliography"/>
  </ds:schemaRefs>
</ds:datastoreItem>
</file>

<file path=customXml/itemProps4.xml><?xml version="1.0" encoding="utf-8"?>
<ds:datastoreItem xmlns:ds="http://schemas.openxmlformats.org/officeDocument/2006/customXml" ds:itemID="{BF2C8073-533F-4E4E-9005-869F9A5BA864}">
  <ds:schemaRefs>
    <ds:schemaRef ds:uri="http://schemas.openxmlformats.org/officeDocument/2006/bibliography"/>
  </ds:schemaRefs>
</ds:datastoreItem>
</file>

<file path=customXml/itemProps40.xml><?xml version="1.0" encoding="utf-8"?>
<ds:datastoreItem xmlns:ds="http://schemas.openxmlformats.org/officeDocument/2006/customXml" ds:itemID="{0D45DBE4-C244-4813-9ECF-85A2606D8E9D}">
  <ds:schemaRefs>
    <ds:schemaRef ds:uri="http://schemas.openxmlformats.org/officeDocument/2006/bibliography"/>
  </ds:schemaRefs>
</ds:datastoreItem>
</file>

<file path=customXml/itemProps41.xml><?xml version="1.0" encoding="utf-8"?>
<ds:datastoreItem xmlns:ds="http://schemas.openxmlformats.org/officeDocument/2006/customXml" ds:itemID="{445CC7DC-AD12-4A67-8C00-D690DDADD4BC}">
  <ds:schemaRefs>
    <ds:schemaRef ds:uri="http://schemas.openxmlformats.org/officeDocument/2006/bibliography"/>
  </ds:schemaRefs>
</ds:datastoreItem>
</file>

<file path=customXml/itemProps42.xml><?xml version="1.0" encoding="utf-8"?>
<ds:datastoreItem xmlns:ds="http://schemas.openxmlformats.org/officeDocument/2006/customXml" ds:itemID="{F7FD47F6-18E7-4378-AC6D-55880A8C67C3}">
  <ds:schemaRefs>
    <ds:schemaRef ds:uri="http://schemas.openxmlformats.org/officeDocument/2006/bibliography"/>
  </ds:schemaRefs>
</ds:datastoreItem>
</file>

<file path=customXml/itemProps43.xml><?xml version="1.0" encoding="utf-8"?>
<ds:datastoreItem xmlns:ds="http://schemas.openxmlformats.org/officeDocument/2006/customXml" ds:itemID="{C823C438-10C6-4275-9700-85BDA99411F8}">
  <ds:schemaRefs>
    <ds:schemaRef ds:uri="http://schemas.openxmlformats.org/officeDocument/2006/bibliography"/>
  </ds:schemaRefs>
</ds:datastoreItem>
</file>

<file path=customXml/itemProps44.xml><?xml version="1.0" encoding="utf-8"?>
<ds:datastoreItem xmlns:ds="http://schemas.openxmlformats.org/officeDocument/2006/customXml" ds:itemID="{7640065D-AF80-4D78-AC77-5A07E5BC4B60}">
  <ds:schemaRefs>
    <ds:schemaRef ds:uri="http://schemas.openxmlformats.org/officeDocument/2006/bibliography"/>
  </ds:schemaRefs>
</ds:datastoreItem>
</file>

<file path=customXml/itemProps45.xml><?xml version="1.0" encoding="utf-8"?>
<ds:datastoreItem xmlns:ds="http://schemas.openxmlformats.org/officeDocument/2006/customXml" ds:itemID="{6ED90B31-BA12-427A-937B-A6B94B3D02C9}">
  <ds:schemaRefs>
    <ds:schemaRef ds:uri="http://schemas.openxmlformats.org/officeDocument/2006/bibliography"/>
  </ds:schemaRefs>
</ds:datastoreItem>
</file>

<file path=customXml/itemProps46.xml><?xml version="1.0" encoding="utf-8"?>
<ds:datastoreItem xmlns:ds="http://schemas.openxmlformats.org/officeDocument/2006/customXml" ds:itemID="{0FCE1F89-0BA2-417A-8E7C-76FD5ED730FF}">
  <ds:schemaRefs>
    <ds:schemaRef ds:uri="http://schemas.openxmlformats.org/officeDocument/2006/bibliography"/>
  </ds:schemaRefs>
</ds:datastoreItem>
</file>

<file path=customXml/itemProps47.xml><?xml version="1.0" encoding="utf-8"?>
<ds:datastoreItem xmlns:ds="http://schemas.openxmlformats.org/officeDocument/2006/customXml" ds:itemID="{3B0B90C2-C33D-42A4-984A-FE9F6201CB2F}">
  <ds:schemaRefs>
    <ds:schemaRef ds:uri="http://schemas.openxmlformats.org/officeDocument/2006/bibliography"/>
  </ds:schemaRefs>
</ds:datastoreItem>
</file>

<file path=customXml/itemProps48.xml><?xml version="1.0" encoding="utf-8"?>
<ds:datastoreItem xmlns:ds="http://schemas.openxmlformats.org/officeDocument/2006/customXml" ds:itemID="{BFC574F4-34BE-4673-B81C-7C8641AAAA9E}">
  <ds:schemaRefs>
    <ds:schemaRef ds:uri="http://schemas.openxmlformats.org/officeDocument/2006/bibliography"/>
  </ds:schemaRefs>
</ds:datastoreItem>
</file>

<file path=customXml/itemProps49.xml><?xml version="1.0" encoding="utf-8"?>
<ds:datastoreItem xmlns:ds="http://schemas.openxmlformats.org/officeDocument/2006/customXml" ds:itemID="{32BEB209-102C-4E79-B759-8ECEE0771062}">
  <ds:schemaRefs>
    <ds:schemaRef ds:uri="http://schemas.openxmlformats.org/officeDocument/2006/bibliography"/>
  </ds:schemaRefs>
</ds:datastoreItem>
</file>

<file path=customXml/itemProps5.xml><?xml version="1.0" encoding="utf-8"?>
<ds:datastoreItem xmlns:ds="http://schemas.openxmlformats.org/officeDocument/2006/customXml" ds:itemID="{928A5A12-12C2-438A-AD11-6E2E5CA57344}">
  <ds:schemaRefs>
    <ds:schemaRef ds:uri="http://schemas.openxmlformats.org/officeDocument/2006/bibliography"/>
  </ds:schemaRefs>
</ds:datastoreItem>
</file>

<file path=customXml/itemProps50.xml><?xml version="1.0" encoding="utf-8"?>
<ds:datastoreItem xmlns:ds="http://schemas.openxmlformats.org/officeDocument/2006/customXml" ds:itemID="{86D1D430-7AEC-4FDA-B25E-CC13F83F9745}">
  <ds:schemaRefs>
    <ds:schemaRef ds:uri="http://schemas.openxmlformats.org/officeDocument/2006/bibliography"/>
  </ds:schemaRefs>
</ds:datastoreItem>
</file>

<file path=customXml/itemProps51.xml><?xml version="1.0" encoding="utf-8"?>
<ds:datastoreItem xmlns:ds="http://schemas.openxmlformats.org/officeDocument/2006/customXml" ds:itemID="{246A627B-96AA-41C2-8A5F-69A22D8792D5}">
  <ds:schemaRefs>
    <ds:schemaRef ds:uri="http://schemas.openxmlformats.org/officeDocument/2006/bibliography"/>
  </ds:schemaRefs>
</ds:datastoreItem>
</file>

<file path=customXml/itemProps52.xml><?xml version="1.0" encoding="utf-8"?>
<ds:datastoreItem xmlns:ds="http://schemas.openxmlformats.org/officeDocument/2006/customXml" ds:itemID="{7D746DAE-5440-4FA9-954F-6417CB3E618A}">
  <ds:schemaRefs>
    <ds:schemaRef ds:uri="http://schemas.openxmlformats.org/officeDocument/2006/bibliography"/>
  </ds:schemaRefs>
</ds:datastoreItem>
</file>

<file path=customXml/itemProps53.xml><?xml version="1.0" encoding="utf-8"?>
<ds:datastoreItem xmlns:ds="http://schemas.openxmlformats.org/officeDocument/2006/customXml" ds:itemID="{5767FC7F-1F63-45EF-9185-6D1C110DDAA2}">
  <ds:schemaRefs>
    <ds:schemaRef ds:uri="http://schemas.openxmlformats.org/officeDocument/2006/bibliography"/>
  </ds:schemaRefs>
</ds:datastoreItem>
</file>

<file path=customXml/itemProps54.xml><?xml version="1.0" encoding="utf-8"?>
<ds:datastoreItem xmlns:ds="http://schemas.openxmlformats.org/officeDocument/2006/customXml" ds:itemID="{32FEC030-CBFC-4DCF-A304-59D86B50D092}">
  <ds:schemaRefs>
    <ds:schemaRef ds:uri="http://schemas.openxmlformats.org/officeDocument/2006/bibliography"/>
  </ds:schemaRefs>
</ds:datastoreItem>
</file>

<file path=customXml/itemProps55.xml><?xml version="1.0" encoding="utf-8"?>
<ds:datastoreItem xmlns:ds="http://schemas.openxmlformats.org/officeDocument/2006/customXml" ds:itemID="{07CCC6E6-5CD1-462A-931B-66E560D8B6F4}">
  <ds:schemaRefs>
    <ds:schemaRef ds:uri="http://schemas.openxmlformats.org/officeDocument/2006/bibliography"/>
  </ds:schemaRefs>
</ds:datastoreItem>
</file>

<file path=customXml/itemProps56.xml><?xml version="1.0" encoding="utf-8"?>
<ds:datastoreItem xmlns:ds="http://schemas.openxmlformats.org/officeDocument/2006/customXml" ds:itemID="{093160AC-615F-4A09-B7FE-6C9BB58D49EE}">
  <ds:schemaRefs>
    <ds:schemaRef ds:uri="http://schemas.openxmlformats.org/officeDocument/2006/bibliography"/>
  </ds:schemaRefs>
</ds:datastoreItem>
</file>

<file path=customXml/itemProps57.xml><?xml version="1.0" encoding="utf-8"?>
<ds:datastoreItem xmlns:ds="http://schemas.openxmlformats.org/officeDocument/2006/customXml" ds:itemID="{A690349C-8FF6-4571-8036-E4F324FF70DF}">
  <ds:schemaRefs>
    <ds:schemaRef ds:uri="http://schemas.openxmlformats.org/officeDocument/2006/bibliography"/>
  </ds:schemaRefs>
</ds:datastoreItem>
</file>

<file path=customXml/itemProps58.xml><?xml version="1.0" encoding="utf-8"?>
<ds:datastoreItem xmlns:ds="http://schemas.openxmlformats.org/officeDocument/2006/customXml" ds:itemID="{21694D75-FDB1-4F50-9E37-588D509353D7}">
  <ds:schemaRefs>
    <ds:schemaRef ds:uri="http://schemas.openxmlformats.org/officeDocument/2006/bibliography"/>
  </ds:schemaRefs>
</ds:datastoreItem>
</file>

<file path=customXml/itemProps59.xml><?xml version="1.0" encoding="utf-8"?>
<ds:datastoreItem xmlns:ds="http://schemas.openxmlformats.org/officeDocument/2006/customXml" ds:itemID="{E695025A-E734-4980-A65F-FF753C533897}">
  <ds:schemaRefs>
    <ds:schemaRef ds:uri="http://schemas.openxmlformats.org/officeDocument/2006/bibliography"/>
  </ds:schemaRefs>
</ds:datastoreItem>
</file>

<file path=customXml/itemProps6.xml><?xml version="1.0" encoding="utf-8"?>
<ds:datastoreItem xmlns:ds="http://schemas.openxmlformats.org/officeDocument/2006/customXml" ds:itemID="{D4EF3C76-2762-4E7B-ADC0-CF5C1F2FC6F8}">
  <ds:schemaRefs>
    <ds:schemaRef ds:uri="http://schemas.openxmlformats.org/officeDocument/2006/bibliography"/>
  </ds:schemaRefs>
</ds:datastoreItem>
</file>

<file path=customXml/itemProps60.xml><?xml version="1.0" encoding="utf-8"?>
<ds:datastoreItem xmlns:ds="http://schemas.openxmlformats.org/officeDocument/2006/customXml" ds:itemID="{5A37E5D9-E01C-4DBC-A755-9D64E3D2BF82}">
  <ds:schemaRefs>
    <ds:schemaRef ds:uri="http://schemas.openxmlformats.org/officeDocument/2006/bibliography"/>
  </ds:schemaRefs>
</ds:datastoreItem>
</file>

<file path=customXml/itemProps61.xml><?xml version="1.0" encoding="utf-8"?>
<ds:datastoreItem xmlns:ds="http://schemas.openxmlformats.org/officeDocument/2006/customXml" ds:itemID="{0EAA6A00-2CD8-4C23-A90B-0E7A80073ECA}">
  <ds:schemaRefs>
    <ds:schemaRef ds:uri="http://schemas.openxmlformats.org/officeDocument/2006/bibliography"/>
  </ds:schemaRefs>
</ds:datastoreItem>
</file>

<file path=customXml/itemProps62.xml><?xml version="1.0" encoding="utf-8"?>
<ds:datastoreItem xmlns:ds="http://schemas.openxmlformats.org/officeDocument/2006/customXml" ds:itemID="{3FBB1435-D5C0-4624-9814-2EE9C49594A9}">
  <ds:schemaRefs>
    <ds:schemaRef ds:uri="http://schemas.openxmlformats.org/officeDocument/2006/bibliography"/>
  </ds:schemaRefs>
</ds:datastoreItem>
</file>

<file path=customXml/itemProps63.xml><?xml version="1.0" encoding="utf-8"?>
<ds:datastoreItem xmlns:ds="http://schemas.openxmlformats.org/officeDocument/2006/customXml" ds:itemID="{6FCBD80E-41FF-41FA-8F82-949BC62F94B6}">
  <ds:schemaRefs>
    <ds:schemaRef ds:uri="http://schemas.openxmlformats.org/officeDocument/2006/bibliography"/>
  </ds:schemaRefs>
</ds:datastoreItem>
</file>

<file path=customXml/itemProps64.xml><?xml version="1.0" encoding="utf-8"?>
<ds:datastoreItem xmlns:ds="http://schemas.openxmlformats.org/officeDocument/2006/customXml" ds:itemID="{83B68F97-1ED0-4507-8ADD-865A16FA200A}">
  <ds:schemaRefs>
    <ds:schemaRef ds:uri="http://schemas.openxmlformats.org/officeDocument/2006/bibliography"/>
  </ds:schemaRefs>
</ds:datastoreItem>
</file>

<file path=customXml/itemProps65.xml><?xml version="1.0" encoding="utf-8"?>
<ds:datastoreItem xmlns:ds="http://schemas.openxmlformats.org/officeDocument/2006/customXml" ds:itemID="{2BCAC346-6FB0-41B0-8601-20C451F3DD92}">
  <ds:schemaRefs>
    <ds:schemaRef ds:uri="http://schemas.openxmlformats.org/officeDocument/2006/bibliography"/>
  </ds:schemaRefs>
</ds:datastoreItem>
</file>

<file path=customXml/itemProps66.xml><?xml version="1.0" encoding="utf-8"?>
<ds:datastoreItem xmlns:ds="http://schemas.openxmlformats.org/officeDocument/2006/customXml" ds:itemID="{3AF81EB1-C089-4EC8-9BFB-5B1FC55F5DEB}">
  <ds:schemaRefs>
    <ds:schemaRef ds:uri="http://schemas.openxmlformats.org/officeDocument/2006/bibliography"/>
  </ds:schemaRefs>
</ds:datastoreItem>
</file>

<file path=customXml/itemProps67.xml><?xml version="1.0" encoding="utf-8"?>
<ds:datastoreItem xmlns:ds="http://schemas.openxmlformats.org/officeDocument/2006/customXml" ds:itemID="{4CB89437-65F7-4687-8DB3-B3B5B793D4BF}">
  <ds:schemaRefs>
    <ds:schemaRef ds:uri="http://schemas.openxmlformats.org/officeDocument/2006/bibliography"/>
  </ds:schemaRefs>
</ds:datastoreItem>
</file>

<file path=customXml/itemProps68.xml><?xml version="1.0" encoding="utf-8"?>
<ds:datastoreItem xmlns:ds="http://schemas.openxmlformats.org/officeDocument/2006/customXml" ds:itemID="{A5F3C30B-8B20-462A-9E34-0BA99E46D7F7}">
  <ds:schemaRefs>
    <ds:schemaRef ds:uri="http://schemas.openxmlformats.org/officeDocument/2006/bibliography"/>
  </ds:schemaRefs>
</ds:datastoreItem>
</file>

<file path=customXml/itemProps69.xml><?xml version="1.0" encoding="utf-8"?>
<ds:datastoreItem xmlns:ds="http://schemas.openxmlformats.org/officeDocument/2006/customXml" ds:itemID="{E910EA94-E6DC-442F-9566-6B5FA5957A97}">
  <ds:schemaRefs>
    <ds:schemaRef ds:uri="http://schemas.openxmlformats.org/officeDocument/2006/bibliography"/>
  </ds:schemaRefs>
</ds:datastoreItem>
</file>

<file path=customXml/itemProps7.xml><?xml version="1.0" encoding="utf-8"?>
<ds:datastoreItem xmlns:ds="http://schemas.openxmlformats.org/officeDocument/2006/customXml" ds:itemID="{21B52771-1A9A-4B66-810D-6ED2F4972894}">
  <ds:schemaRefs>
    <ds:schemaRef ds:uri="http://schemas.openxmlformats.org/officeDocument/2006/bibliography"/>
  </ds:schemaRefs>
</ds:datastoreItem>
</file>

<file path=customXml/itemProps70.xml><?xml version="1.0" encoding="utf-8"?>
<ds:datastoreItem xmlns:ds="http://schemas.openxmlformats.org/officeDocument/2006/customXml" ds:itemID="{E3D236E8-ED39-48C1-A130-FACE2B84E931}">
  <ds:schemaRefs>
    <ds:schemaRef ds:uri="http://schemas.openxmlformats.org/officeDocument/2006/bibliography"/>
  </ds:schemaRefs>
</ds:datastoreItem>
</file>

<file path=customXml/itemProps71.xml><?xml version="1.0" encoding="utf-8"?>
<ds:datastoreItem xmlns:ds="http://schemas.openxmlformats.org/officeDocument/2006/customXml" ds:itemID="{00D13902-DA0C-4874-9793-5105ABE5991E}">
  <ds:schemaRefs>
    <ds:schemaRef ds:uri="http://schemas.openxmlformats.org/officeDocument/2006/bibliography"/>
  </ds:schemaRefs>
</ds:datastoreItem>
</file>

<file path=customXml/itemProps72.xml><?xml version="1.0" encoding="utf-8"?>
<ds:datastoreItem xmlns:ds="http://schemas.openxmlformats.org/officeDocument/2006/customXml" ds:itemID="{DB929489-92B4-4DD5-ADBF-B05BC056A527}">
  <ds:schemaRefs>
    <ds:schemaRef ds:uri="http://schemas.openxmlformats.org/officeDocument/2006/bibliography"/>
  </ds:schemaRefs>
</ds:datastoreItem>
</file>

<file path=customXml/itemProps73.xml><?xml version="1.0" encoding="utf-8"?>
<ds:datastoreItem xmlns:ds="http://schemas.openxmlformats.org/officeDocument/2006/customXml" ds:itemID="{824BB526-0B26-4F05-91FD-CDD7ABC740CE}">
  <ds:schemaRefs>
    <ds:schemaRef ds:uri="http://schemas.openxmlformats.org/officeDocument/2006/bibliography"/>
  </ds:schemaRefs>
</ds:datastoreItem>
</file>

<file path=customXml/itemProps74.xml><?xml version="1.0" encoding="utf-8"?>
<ds:datastoreItem xmlns:ds="http://schemas.openxmlformats.org/officeDocument/2006/customXml" ds:itemID="{0F0EA02C-F03A-44F4-AE53-00D1E08D9AFF}">
  <ds:schemaRefs>
    <ds:schemaRef ds:uri="http://schemas.openxmlformats.org/officeDocument/2006/bibliography"/>
  </ds:schemaRefs>
</ds:datastoreItem>
</file>

<file path=customXml/itemProps75.xml><?xml version="1.0" encoding="utf-8"?>
<ds:datastoreItem xmlns:ds="http://schemas.openxmlformats.org/officeDocument/2006/customXml" ds:itemID="{CCF55DCC-6E48-457D-95C2-45F779A50271}">
  <ds:schemaRefs>
    <ds:schemaRef ds:uri="http://schemas.openxmlformats.org/officeDocument/2006/bibliography"/>
  </ds:schemaRefs>
</ds:datastoreItem>
</file>

<file path=customXml/itemProps76.xml><?xml version="1.0" encoding="utf-8"?>
<ds:datastoreItem xmlns:ds="http://schemas.openxmlformats.org/officeDocument/2006/customXml" ds:itemID="{7675365C-0E90-4960-A222-8952E02A3338}">
  <ds:schemaRefs>
    <ds:schemaRef ds:uri="http://schemas.openxmlformats.org/officeDocument/2006/bibliography"/>
  </ds:schemaRefs>
</ds:datastoreItem>
</file>

<file path=customXml/itemProps77.xml><?xml version="1.0" encoding="utf-8"?>
<ds:datastoreItem xmlns:ds="http://schemas.openxmlformats.org/officeDocument/2006/customXml" ds:itemID="{130731D3-1DA7-4D1D-B790-0330BAE520EB}">
  <ds:schemaRefs>
    <ds:schemaRef ds:uri="http://schemas.openxmlformats.org/officeDocument/2006/bibliography"/>
  </ds:schemaRefs>
</ds:datastoreItem>
</file>

<file path=customXml/itemProps78.xml><?xml version="1.0" encoding="utf-8"?>
<ds:datastoreItem xmlns:ds="http://schemas.openxmlformats.org/officeDocument/2006/customXml" ds:itemID="{69FE8AB7-FB56-4B2D-BA94-A7B9E4D5CB53}">
  <ds:schemaRefs>
    <ds:schemaRef ds:uri="http://schemas.openxmlformats.org/officeDocument/2006/bibliography"/>
  </ds:schemaRefs>
</ds:datastoreItem>
</file>

<file path=customXml/itemProps8.xml><?xml version="1.0" encoding="utf-8"?>
<ds:datastoreItem xmlns:ds="http://schemas.openxmlformats.org/officeDocument/2006/customXml" ds:itemID="{4DF768C9-B76F-4D4E-8F86-AB86E98E3D4D}">
  <ds:schemaRefs>
    <ds:schemaRef ds:uri="http://schemas.openxmlformats.org/officeDocument/2006/bibliography"/>
  </ds:schemaRefs>
</ds:datastoreItem>
</file>

<file path=customXml/itemProps9.xml><?xml version="1.0" encoding="utf-8"?>
<ds:datastoreItem xmlns:ds="http://schemas.openxmlformats.org/officeDocument/2006/customXml" ds:itemID="{93695EBB-4AA5-4758-8969-7AE64D78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5915</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U&amp;Depcrtment		Commandant	    MAILING AODF</vt:lpstr>
    </vt:vector>
  </TitlesOfParts>
  <Company>United States Coast Guard</Company>
  <LinksUpToDate>false</LinksUpToDate>
  <CharactersWithSpaces>39779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U&amp;Depcrtment		Commandant	    MAILING AODF</dc:title>
  <dc:creator>Office of Bridge Administration</dc:creator>
  <cp:lastModifiedBy>Allen M. Garneau</cp:lastModifiedBy>
  <cp:revision>7</cp:revision>
  <cp:lastPrinted>2017-03-24T15:15:00Z</cp:lastPrinted>
  <dcterms:created xsi:type="dcterms:W3CDTF">2017-03-20T12:53:00Z</dcterms:created>
  <dcterms:modified xsi:type="dcterms:W3CDTF">2017-03-24T15:17:00Z</dcterms:modified>
</cp:coreProperties>
</file>